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035E" w:rsidRPr="00DE7705" w:rsidRDefault="00F1035E" w:rsidP="00F1035E">
      <w:pPr>
        <w:spacing w:before="120" w:after="0" w:line="240" w:lineRule="auto"/>
        <w:jc w:val="right"/>
        <w:rPr>
          <w:rFonts w:ascii="Verdana" w:hAnsi="Verdana"/>
          <w:b/>
          <w:sz w:val="24"/>
          <w:szCs w:val="20"/>
        </w:rPr>
      </w:pPr>
      <w:bookmarkStart w:id="0" w:name="_Hlk27938204"/>
      <w:bookmarkStart w:id="1" w:name="_GoBack"/>
      <w:bookmarkEnd w:id="1"/>
      <w:r>
        <w:rPr>
          <w:rFonts w:ascii="Verdana" w:hAnsi="Verdana"/>
          <w:b/>
          <w:sz w:val="24"/>
          <w:szCs w:val="20"/>
        </w:rPr>
        <w:t>HISTORIA</w:t>
      </w:r>
    </w:p>
    <w:p w:rsidR="00F1035E" w:rsidRDefault="00F1035E" w:rsidP="00F1035E">
      <w:pPr>
        <w:spacing w:before="120" w:after="0" w:line="240" w:lineRule="auto"/>
        <w:jc w:val="right"/>
        <w:rPr>
          <w:rFonts w:ascii="Verdana" w:hAnsi="Verdana"/>
          <w:sz w:val="20"/>
          <w:szCs w:val="20"/>
        </w:rPr>
      </w:pPr>
    </w:p>
    <w:p w:rsidR="00F1035E" w:rsidRPr="004F0A65" w:rsidRDefault="00F1035E" w:rsidP="00F1035E">
      <w:pPr>
        <w:spacing w:before="120" w:after="0" w:line="240" w:lineRule="auto"/>
        <w:jc w:val="both"/>
        <w:rPr>
          <w:rFonts w:ascii="Calibri" w:hAnsi="Calibri" w:cs="Calibri"/>
          <w:sz w:val="20"/>
          <w:szCs w:val="20"/>
        </w:rPr>
      </w:pPr>
      <w:r w:rsidRPr="005D69C0">
        <w:rPr>
          <w:rFonts w:ascii="Verdana" w:hAnsi="Verdana" w:cs="Calibri"/>
          <w:sz w:val="20"/>
          <w:szCs w:val="20"/>
        </w:rPr>
        <w:t xml:space="preserve">La práctica de la salud pública cubana en el período 1980-1995. </w:t>
      </w:r>
      <w:r w:rsidRPr="004F0A65">
        <w:rPr>
          <w:rFonts w:ascii="Verdana" w:hAnsi="Verdana" w:cs="Calibri"/>
          <w:sz w:val="20"/>
          <w:szCs w:val="20"/>
        </w:rPr>
        <w:t xml:space="preserve">Testimonio del Dr. </w:t>
      </w:r>
      <w:r>
        <w:rPr>
          <w:rFonts w:ascii="Verdana" w:hAnsi="Verdana" w:cs="Calibri"/>
          <w:sz w:val="20"/>
          <w:szCs w:val="20"/>
        </w:rPr>
        <w:t>Marcelino Río Torres</w:t>
      </w:r>
    </w:p>
    <w:p w:rsidR="00F1035E" w:rsidRPr="00F1035E" w:rsidRDefault="00F1035E" w:rsidP="00F1035E">
      <w:pPr>
        <w:spacing w:before="120" w:after="0" w:line="240" w:lineRule="auto"/>
        <w:jc w:val="both"/>
        <w:rPr>
          <w:rFonts w:ascii="Verdana" w:hAnsi="Verdana" w:cs="Calibri"/>
          <w:sz w:val="20"/>
          <w:szCs w:val="20"/>
          <w:lang w:val="en-US"/>
        </w:rPr>
      </w:pPr>
      <w:r w:rsidRPr="005D69C0">
        <w:rPr>
          <w:rFonts w:ascii="Verdana" w:hAnsi="Verdana" w:cs="Calibri"/>
          <w:sz w:val="20"/>
          <w:szCs w:val="20"/>
          <w:lang w:val="en-US"/>
        </w:rPr>
        <w:t xml:space="preserve">The practice of Cuban public health in the period 1980-1995. Testimonial interview of Dr. </w:t>
      </w:r>
      <w:r w:rsidRPr="00F1035E">
        <w:rPr>
          <w:rFonts w:ascii="Verdana" w:hAnsi="Verdana" w:cs="Calibri"/>
          <w:sz w:val="20"/>
          <w:szCs w:val="20"/>
          <w:lang w:val="en-US"/>
        </w:rPr>
        <w:t>M</w:t>
      </w:r>
      <w:r>
        <w:rPr>
          <w:rFonts w:ascii="Verdana" w:hAnsi="Verdana" w:cs="Calibri"/>
          <w:sz w:val="20"/>
          <w:szCs w:val="20"/>
          <w:lang w:val="en-US"/>
        </w:rPr>
        <w:t>arcelino Río</w:t>
      </w:r>
      <w:r>
        <w:rPr>
          <w:rFonts w:ascii="Verdana" w:hAnsi="Verdana" w:cs="Calibri"/>
          <w:sz w:val="20"/>
          <w:szCs w:val="20"/>
        </w:rPr>
        <w:t xml:space="preserve"> Torres</w:t>
      </w:r>
    </w:p>
    <w:p w:rsidR="00F1035E" w:rsidRDefault="00283EE4" w:rsidP="00F1035E">
      <w:pPr>
        <w:spacing w:before="120" w:after="0" w:line="240" w:lineRule="auto"/>
        <w:jc w:val="both"/>
        <w:rPr>
          <w:rFonts w:ascii="Verdana" w:hAnsi="Verdana"/>
          <w:sz w:val="20"/>
          <w:szCs w:val="20"/>
        </w:rPr>
      </w:pPr>
      <w:r>
        <w:pict>
          <v:rect id="_x0000_i1025" style="width:391.8pt;height:.4pt" o:hrpct="987" o:hralign="center" o:hrstd="t" o:hrnoshade="t" o:hr="t" fillcolor="gray" stroked="f"/>
        </w:pict>
      </w:r>
    </w:p>
    <w:p w:rsidR="00F1035E" w:rsidRDefault="00F1035E" w:rsidP="006737B1">
      <w:pPr>
        <w:spacing w:before="120" w:after="0" w:line="240" w:lineRule="auto"/>
        <w:jc w:val="both"/>
        <w:rPr>
          <w:rFonts w:ascii="Verdana" w:hAnsi="Verdana"/>
          <w:sz w:val="24"/>
        </w:rPr>
      </w:pPr>
      <w:r>
        <w:rPr>
          <w:rFonts w:ascii="Verdana" w:hAnsi="Verdana" w:cs="Calibri"/>
          <w:sz w:val="20"/>
          <w:szCs w:val="20"/>
        </w:rPr>
        <w:t>Marcelino Río Torres</w:t>
      </w:r>
      <w:r>
        <w:rPr>
          <w:rFonts w:ascii="Verdana" w:hAnsi="Verdana"/>
          <w:sz w:val="20"/>
          <w:szCs w:val="20"/>
        </w:rPr>
        <w:t>.  Profesor Titular y Consultante del Instituto “Ramón Pando Ferrer”. ORCID:</w:t>
      </w:r>
      <w:r w:rsidR="006737B1" w:rsidRPr="006737B1">
        <w:t xml:space="preserve"> </w:t>
      </w:r>
      <w:hyperlink r:id="rId7" w:history="1">
        <w:r w:rsidR="006737B1">
          <w:rPr>
            <w:rStyle w:val="Hipervnculo"/>
          </w:rPr>
          <w:t>https://orcid.org/0000-0002-6731-0156</w:t>
        </w:r>
      </w:hyperlink>
      <w:r w:rsidR="006737B1">
        <w:t xml:space="preserve">  </w:t>
      </w:r>
      <w:r>
        <w:rPr>
          <w:rFonts w:ascii="Verdana" w:hAnsi="Verdana"/>
          <w:sz w:val="20"/>
          <w:szCs w:val="20"/>
        </w:rPr>
        <w:t xml:space="preserve"> Correo electrónico: </w:t>
      </w:r>
      <w:hyperlink r:id="rId8" w:history="1">
        <w:r w:rsidRPr="0095236B">
          <w:rPr>
            <w:rStyle w:val="Hipervnculo"/>
            <w:lang w:val="it-IT"/>
          </w:rPr>
          <w:t>mrtorres@infomed.sld.cu</w:t>
        </w:r>
      </w:hyperlink>
      <w:r w:rsidRPr="0074653F">
        <w:rPr>
          <w:lang w:val="it-IT"/>
        </w:rPr>
        <w:t xml:space="preserve">     </w:t>
      </w:r>
    </w:p>
    <w:p w:rsidR="00F1035E" w:rsidRDefault="00283EE4" w:rsidP="00F1035E">
      <w:pPr>
        <w:spacing w:before="120" w:after="0" w:line="240" w:lineRule="auto"/>
        <w:jc w:val="both"/>
      </w:pPr>
      <w:r>
        <w:pict>
          <v:rect id="_x0000_i1026" style="width:391.8pt;height:.4pt" o:hrpct="987" o:hralign="center" o:hrstd="t" o:hrnoshade="t" o:hr="t" fillcolor="gray" stroked="f"/>
        </w:pict>
      </w:r>
    </w:p>
    <w:p w:rsidR="00F1035E" w:rsidRDefault="00FC2AC9" w:rsidP="00F1035E">
      <w:pPr>
        <w:spacing w:before="120" w:after="0" w:line="240" w:lineRule="auto"/>
        <w:jc w:val="both"/>
        <w:rPr>
          <w:rFonts w:ascii="Verdana" w:hAnsi="Verdana"/>
          <w:sz w:val="20"/>
          <w:szCs w:val="20"/>
        </w:rPr>
      </w:pPr>
      <w:r>
        <w:rPr>
          <w:noProof/>
        </w:rPr>
        <w:drawing>
          <wp:anchor distT="0" distB="0" distL="114300" distR="114300" simplePos="0" relativeHeight="251658240" behindDoc="1" locked="0" layoutInCell="1" allowOverlap="1" wp14:anchorId="45686D68">
            <wp:simplePos x="0" y="0"/>
            <wp:positionH relativeFrom="column">
              <wp:posOffset>-3810</wp:posOffset>
            </wp:positionH>
            <wp:positionV relativeFrom="paragraph">
              <wp:posOffset>74930</wp:posOffset>
            </wp:positionV>
            <wp:extent cx="1681480" cy="2352675"/>
            <wp:effectExtent l="0" t="0" r="0" b="9525"/>
            <wp:wrapTight wrapText="bothSides">
              <wp:wrapPolygon edited="0">
                <wp:start x="0" y="0"/>
                <wp:lineTo x="0" y="21513"/>
                <wp:lineTo x="21290" y="21513"/>
                <wp:lineTo x="21290"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681480" cy="2352675"/>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b/>
          <w:noProof/>
          <w:sz w:val="20"/>
          <w:szCs w:val="20"/>
        </w:rPr>
        <w:t xml:space="preserve"> </w:t>
      </w:r>
      <w:r w:rsidR="00F1035E">
        <w:rPr>
          <w:rFonts w:ascii="Verdana" w:hAnsi="Verdana"/>
          <w:b/>
          <w:sz w:val="20"/>
          <w:szCs w:val="20"/>
        </w:rPr>
        <w:t>RESUMEN</w:t>
      </w:r>
      <w:r w:rsidR="00F1035E">
        <w:rPr>
          <w:rFonts w:ascii="Verdana" w:hAnsi="Verdana"/>
          <w:sz w:val="20"/>
          <w:szCs w:val="20"/>
        </w:rPr>
        <w:t>:</w:t>
      </w:r>
    </w:p>
    <w:p w:rsidR="00F1035E" w:rsidRDefault="00F1035E" w:rsidP="00F1035E">
      <w:pPr>
        <w:spacing w:before="120" w:after="0" w:line="240" w:lineRule="auto"/>
        <w:jc w:val="both"/>
        <w:rPr>
          <w:rFonts w:ascii="Verdana" w:hAnsi="Verdana"/>
          <w:sz w:val="20"/>
          <w:szCs w:val="20"/>
        </w:rPr>
      </w:pPr>
      <w:r>
        <w:rPr>
          <w:rFonts w:ascii="Verdana" w:hAnsi="Verdana"/>
          <w:sz w:val="20"/>
          <w:szCs w:val="20"/>
        </w:rPr>
        <w:t>Transcripción de la entrevista testimonial sobre la práctica de la Salud Pública cubana durante el período 1980-1995, al Dr. Marcelino Río</w:t>
      </w:r>
      <w:r>
        <w:rPr>
          <w:rFonts w:ascii="Verdana" w:hAnsi="Verdana" w:cs="Calibri"/>
          <w:sz w:val="20"/>
          <w:szCs w:val="20"/>
        </w:rPr>
        <w:t xml:space="preserve"> Torres</w:t>
      </w:r>
      <w:r w:rsidR="00D26B58">
        <w:rPr>
          <w:rFonts w:ascii="Verdana" w:hAnsi="Verdana" w:cs="Calibri"/>
          <w:sz w:val="20"/>
          <w:szCs w:val="20"/>
        </w:rPr>
        <w:t>.</w:t>
      </w:r>
    </w:p>
    <w:p w:rsidR="00F1035E" w:rsidRDefault="00F1035E" w:rsidP="00F1035E">
      <w:pPr>
        <w:spacing w:before="120" w:after="0" w:line="240" w:lineRule="auto"/>
        <w:jc w:val="both"/>
        <w:rPr>
          <w:rFonts w:ascii="Verdana" w:hAnsi="Verdana"/>
          <w:sz w:val="20"/>
          <w:szCs w:val="20"/>
        </w:rPr>
      </w:pPr>
      <w:r>
        <w:rPr>
          <w:rFonts w:ascii="Verdana" w:hAnsi="Verdana"/>
          <w:b/>
          <w:sz w:val="20"/>
          <w:szCs w:val="20"/>
        </w:rPr>
        <w:t>Palabras clave</w:t>
      </w:r>
      <w:r>
        <w:rPr>
          <w:rFonts w:ascii="Verdana" w:hAnsi="Verdana"/>
          <w:sz w:val="20"/>
          <w:szCs w:val="20"/>
        </w:rPr>
        <w:t xml:space="preserve">: </w:t>
      </w:r>
      <w:bookmarkStart w:id="2" w:name="_Hlk27495684"/>
      <w:r>
        <w:rPr>
          <w:rFonts w:ascii="Verdana" w:hAnsi="Verdana"/>
          <w:sz w:val="20"/>
          <w:szCs w:val="20"/>
        </w:rPr>
        <w:t>Historia de la Salud Pública cubana, salud pública, Sistema de Salud cubano.</w:t>
      </w:r>
      <w:bookmarkEnd w:id="2"/>
    </w:p>
    <w:p w:rsidR="00F1035E" w:rsidRDefault="00283EE4" w:rsidP="00F1035E">
      <w:pPr>
        <w:spacing w:after="0" w:line="240" w:lineRule="auto"/>
        <w:jc w:val="center"/>
        <w:rPr>
          <w:rFonts w:ascii="Verdana" w:hAnsi="Verdana"/>
          <w:sz w:val="20"/>
          <w:szCs w:val="20"/>
        </w:rPr>
      </w:pPr>
      <w:r>
        <w:rPr>
          <w:rFonts w:ascii="Verdana" w:hAnsi="Verdana"/>
          <w:sz w:val="20"/>
          <w:szCs w:val="20"/>
        </w:rPr>
        <w:pict>
          <v:rect id="_x0000_i1027" style="width:435.75pt;height:.75pt" o:hrpct="980" o:hralign="center" o:hrstd="t" o:hrnoshade="t" o:hr="t" fillcolor="gray" stroked="f"/>
        </w:pict>
      </w:r>
    </w:p>
    <w:p w:rsidR="00F1035E" w:rsidRDefault="00F1035E" w:rsidP="00F1035E">
      <w:pPr>
        <w:spacing w:before="120" w:after="0" w:line="240" w:lineRule="auto"/>
        <w:jc w:val="both"/>
        <w:rPr>
          <w:rFonts w:ascii="Verdana" w:hAnsi="Verdana"/>
          <w:sz w:val="20"/>
          <w:szCs w:val="20"/>
          <w:lang w:val="en-US"/>
        </w:rPr>
      </w:pPr>
      <w:r>
        <w:rPr>
          <w:rFonts w:ascii="Verdana" w:hAnsi="Verdana"/>
          <w:b/>
          <w:sz w:val="20"/>
          <w:szCs w:val="20"/>
          <w:lang w:val="en-US"/>
        </w:rPr>
        <w:t>ABSTRACT</w:t>
      </w:r>
      <w:r>
        <w:rPr>
          <w:rFonts w:ascii="Verdana" w:hAnsi="Verdana"/>
          <w:sz w:val="20"/>
          <w:szCs w:val="20"/>
          <w:lang w:val="en-US"/>
        </w:rPr>
        <w:t>:</w:t>
      </w:r>
    </w:p>
    <w:p w:rsidR="00F1035E" w:rsidRPr="00F1035E" w:rsidRDefault="00F1035E" w:rsidP="00F1035E">
      <w:pPr>
        <w:spacing w:before="120" w:after="0" w:line="240" w:lineRule="auto"/>
        <w:jc w:val="both"/>
        <w:rPr>
          <w:rFonts w:ascii="Verdana" w:hAnsi="Verdana"/>
          <w:sz w:val="20"/>
          <w:szCs w:val="20"/>
          <w:lang w:val="en-US"/>
        </w:rPr>
      </w:pPr>
      <w:r>
        <w:rPr>
          <w:rFonts w:ascii="Verdana" w:hAnsi="Verdana"/>
          <w:sz w:val="20"/>
          <w:szCs w:val="20"/>
          <w:lang w:val="en-US"/>
        </w:rPr>
        <w:t>Transcript of the testimonial interview on the practice of Cuban Public Health during the period 1980-1995, of Dr. Marcelino Río</w:t>
      </w:r>
      <w:r w:rsidRPr="00F1035E">
        <w:rPr>
          <w:rFonts w:ascii="Verdana" w:hAnsi="Verdana" w:cs="Calibri"/>
          <w:sz w:val="20"/>
          <w:szCs w:val="20"/>
          <w:lang w:val="en-US"/>
        </w:rPr>
        <w:t xml:space="preserve"> Torres</w:t>
      </w:r>
      <w:r w:rsidR="00D26B58">
        <w:rPr>
          <w:rFonts w:ascii="Verdana" w:hAnsi="Verdana" w:cs="Calibri"/>
          <w:sz w:val="20"/>
          <w:szCs w:val="20"/>
          <w:lang w:val="en-US"/>
        </w:rPr>
        <w:t>.</w:t>
      </w:r>
    </w:p>
    <w:p w:rsidR="00F1035E" w:rsidRDefault="00F1035E" w:rsidP="00F1035E">
      <w:pPr>
        <w:spacing w:before="120" w:after="0" w:line="240" w:lineRule="auto"/>
        <w:jc w:val="both"/>
        <w:rPr>
          <w:rFonts w:ascii="Verdana" w:hAnsi="Verdana"/>
          <w:sz w:val="20"/>
          <w:szCs w:val="20"/>
          <w:lang w:val="en-US"/>
        </w:rPr>
      </w:pPr>
      <w:r>
        <w:rPr>
          <w:rFonts w:ascii="Verdana" w:hAnsi="Verdana"/>
          <w:b/>
          <w:sz w:val="20"/>
          <w:szCs w:val="20"/>
          <w:lang w:val="en-US"/>
        </w:rPr>
        <w:t>Key words</w:t>
      </w:r>
      <w:r>
        <w:rPr>
          <w:rFonts w:ascii="Verdana" w:hAnsi="Verdana"/>
          <w:sz w:val="20"/>
          <w:szCs w:val="20"/>
          <w:lang w:val="en-US"/>
        </w:rPr>
        <w:t>: History of Cuban Public Health, public health, Cuban Health System.</w:t>
      </w:r>
    </w:p>
    <w:p w:rsidR="00F1035E" w:rsidRDefault="00283EE4" w:rsidP="00F1035E">
      <w:pPr>
        <w:spacing w:after="0"/>
        <w:jc w:val="center"/>
        <w:rPr>
          <w:rFonts w:ascii="Verdana" w:hAnsi="Verdana"/>
          <w:sz w:val="20"/>
          <w:szCs w:val="20"/>
        </w:rPr>
      </w:pPr>
      <w:r>
        <w:rPr>
          <w:rFonts w:ascii="Verdana" w:hAnsi="Verdana"/>
          <w:sz w:val="20"/>
          <w:szCs w:val="20"/>
        </w:rPr>
        <w:pict>
          <v:rect id="_x0000_i1028" style="width:435.75pt;height:.75pt" o:hrpct="980" o:hralign="center" o:hrstd="t" o:hrnoshade="t" o:hr="t" fillcolor="gray" stroked="f"/>
        </w:pict>
      </w:r>
      <w:bookmarkEnd w:id="0"/>
    </w:p>
    <w:p w:rsidR="008B3A54" w:rsidRPr="00D26B58" w:rsidRDefault="00D26B58" w:rsidP="00F1035E">
      <w:pPr>
        <w:spacing w:before="120" w:after="0" w:line="240" w:lineRule="auto"/>
        <w:jc w:val="both"/>
        <w:rPr>
          <w:rFonts w:ascii="Verdana" w:hAnsi="Verdana"/>
          <w:b/>
          <w:sz w:val="20"/>
          <w:szCs w:val="20"/>
        </w:rPr>
      </w:pPr>
      <w:r w:rsidRPr="00D26B58">
        <w:rPr>
          <w:rFonts w:ascii="Verdana" w:hAnsi="Verdana"/>
          <w:sz w:val="20"/>
          <w:szCs w:val="20"/>
        </w:rPr>
        <w:br/>
      </w:r>
      <w:r w:rsidR="00C302DE" w:rsidRPr="00D26B58">
        <w:rPr>
          <w:rFonts w:ascii="Verdana" w:hAnsi="Verdana"/>
          <w:b/>
          <w:sz w:val="20"/>
          <w:szCs w:val="20"/>
        </w:rPr>
        <w:t xml:space="preserve">TRANSCRIPCIÓN DE LA ENTREVISTA CON EL </w:t>
      </w:r>
      <w:r w:rsidR="00477B71" w:rsidRPr="00D26B58">
        <w:rPr>
          <w:rFonts w:ascii="Verdana" w:hAnsi="Verdana"/>
          <w:b/>
          <w:sz w:val="20"/>
          <w:szCs w:val="20"/>
        </w:rPr>
        <w:t xml:space="preserve">DR. </w:t>
      </w:r>
      <w:r w:rsidR="004317AF" w:rsidRPr="00D26B58">
        <w:rPr>
          <w:rFonts w:ascii="Verdana" w:hAnsi="Verdana"/>
          <w:b/>
          <w:sz w:val="20"/>
          <w:szCs w:val="20"/>
        </w:rPr>
        <w:t>MARCELINO RIO</w:t>
      </w:r>
    </w:p>
    <w:p w:rsidR="006737B1" w:rsidRPr="00D26B58" w:rsidRDefault="006737B1" w:rsidP="00F1035E">
      <w:pPr>
        <w:spacing w:before="120" w:after="0" w:line="240" w:lineRule="auto"/>
        <w:jc w:val="both"/>
        <w:rPr>
          <w:rFonts w:ascii="Verdana" w:hAnsi="Verdana"/>
          <w:sz w:val="20"/>
          <w:szCs w:val="20"/>
        </w:rPr>
      </w:pPr>
    </w:p>
    <w:p w:rsidR="00C302DE" w:rsidRPr="00D26B58" w:rsidRDefault="002247B1" w:rsidP="00F1035E">
      <w:pPr>
        <w:spacing w:before="120" w:after="0" w:line="240" w:lineRule="auto"/>
        <w:jc w:val="both"/>
        <w:rPr>
          <w:rFonts w:ascii="Verdana" w:hAnsi="Verdana"/>
          <w:sz w:val="20"/>
          <w:szCs w:val="20"/>
        </w:rPr>
      </w:pPr>
      <w:r w:rsidRPr="00D26B58">
        <w:rPr>
          <w:rFonts w:ascii="Verdana" w:hAnsi="Verdana"/>
          <w:sz w:val="20"/>
          <w:szCs w:val="20"/>
        </w:rPr>
        <w:t>Director del Instituto cubano de Oftalmología “Ramón Pando Ferrer”</w:t>
      </w:r>
      <w:r w:rsidR="005F484C" w:rsidRPr="00D26B58">
        <w:rPr>
          <w:rFonts w:ascii="Verdana" w:hAnsi="Verdana"/>
          <w:sz w:val="20"/>
          <w:szCs w:val="20"/>
        </w:rPr>
        <w:t>.</w:t>
      </w:r>
    </w:p>
    <w:p w:rsidR="009A5316" w:rsidRPr="00D26B58" w:rsidRDefault="00D82267" w:rsidP="00F1035E">
      <w:pPr>
        <w:spacing w:before="120" w:after="0" w:line="240" w:lineRule="auto"/>
        <w:jc w:val="both"/>
        <w:rPr>
          <w:rFonts w:ascii="Verdana" w:hAnsi="Verdana"/>
          <w:sz w:val="20"/>
          <w:szCs w:val="20"/>
        </w:rPr>
      </w:pPr>
      <w:r w:rsidRPr="00D26B58">
        <w:rPr>
          <w:rFonts w:ascii="Verdana" w:hAnsi="Verdana"/>
          <w:sz w:val="20"/>
          <w:szCs w:val="20"/>
        </w:rPr>
        <w:t>30</w:t>
      </w:r>
      <w:r w:rsidR="009D3388" w:rsidRPr="00D26B58">
        <w:rPr>
          <w:rFonts w:ascii="Verdana" w:hAnsi="Verdana"/>
          <w:sz w:val="20"/>
          <w:szCs w:val="20"/>
        </w:rPr>
        <w:t xml:space="preserve"> de noviem</w:t>
      </w:r>
      <w:r w:rsidR="00E15F9C" w:rsidRPr="00D26B58">
        <w:rPr>
          <w:rFonts w:ascii="Verdana" w:hAnsi="Verdana"/>
          <w:sz w:val="20"/>
          <w:szCs w:val="20"/>
        </w:rPr>
        <w:t>bre de 2019</w:t>
      </w:r>
    </w:p>
    <w:p w:rsidR="00E15F9C" w:rsidRPr="00D26B58" w:rsidRDefault="00E15F9C" w:rsidP="00F1035E">
      <w:pPr>
        <w:spacing w:before="120" w:after="0" w:line="240" w:lineRule="auto"/>
        <w:jc w:val="both"/>
        <w:rPr>
          <w:rFonts w:ascii="Verdana" w:hAnsi="Verdana"/>
          <w:sz w:val="20"/>
          <w:szCs w:val="20"/>
        </w:rPr>
      </w:pPr>
    </w:p>
    <w:p w:rsidR="002247B1" w:rsidRPr="00D26B58" w:rsidRDefault="002247B1" w:rsidP="00F1035E">
      <w:pPr>
        <w:spacing w:before="120" w:after="0" w:line="240" w:lineRule="auto"/>
        <w:jc w:val="both"/>
        <w:rPr>
          <w:rFonts w:ascii="Verdana" w:hAnsi="Verdana"/>
          <w:sz w:val="20"/>
          <w:szCs w:val="20"/>
        </w:rPr>
      </w:pPr>
      <w:r w:rsidRPr="00D26B58">
        <w:rPr>
          <w:rFonts w:ascii="Verdana" w:hAnsi="Verdana"/>
          <w:sz w:val="20"/>
          <w:szCs w:val="20"/>
        </w:rPr>
        <w:t xml:space="preserve">Dr. Marcelino Río, </w:t>
      </w:r>
      <w:proofErr w:type="gramStart"/>
      <w:r w:rsidRPr="00D26B58">
        <w:rPr>
          <w:rFonts w:ascii="Verdana" w:hAnsi="Verdana"/>
          <w:sz w:val="20"/>
          <w:szCs w:val="20"/>
        </w:rPr>
        <w:t>Director</w:t>
      </w:r>
      <w:proofErr w:type="gramEnd"/>
      <w:r w:rsidRPr="00D26B58">
        <w:rPr>
          <w:rFonts w:ascii="Verdana" w:hAnsi="Verdana"/>
          <w:sz w:val="20"/>
          <w:szCs w:val="20"/>
        </w:rPr>
        <w:t xml:space="preserve"> del Instituto cubano de Oftalmología “Ramón Pando Ferrer”.</w:t>
      </w:r>
    </w:p>
    <w:p w:rsidR="00D26B58" w:rsidRPr="00D26B58" w:rsidRDefault="00D26B58" w:rsidP="00F1035E">
      <w:pPr>
        <w:spacing w:before="120" w:after="0" w:line="240" w:lineRule="auto"/>
        <w:jc w:val="both"/>
        <w:rPr>
          <w:rFonts w:ascii="Verdana" w:hAnsi="Verdana"/>
          <w:sz w:val="20"/>
          <w:szCs w:val="20"/>
        </w:rPr>
      </w:pPr>
      <w:bookmarkStart w:id="3" w:name="_Hlk27938492"/>
      <w:r w:rsidRPr="00D26B58">
        <w:rPr>
          <w:rFonts w:ascii="Verdana" w:hAnsi="Verdana"/>
          <w:sz w:val="20"/>
          <w:szCs w:val="20"/>
        </w:rPr>
        <w:br/>
        <w:t>Director del Instituto cubano de Oftalmología “Ramón Pando Ferrer”.</w:t>
      </w:r>
    </w:p>
    <w:p w:rsidR="00D26B58" w:rsidRPr="00D26B58" w:rsidRDefault="00D26B58" w:rsidP="00F1035E">
      <w:pPr>
        <w:spacing w:before="120" w:after="0" w:line="240" w:lineRule="auto"/>
        <w:jc w:val="both"/>
        <w:rPr>
          <w:rFonts w:ascii="Verdana" w:hAnsi="Verdana"/>
          <w:sz w:val="20"/>
          <w:szCs w:val="20"/>
        </w:rPr>
      </w:pPr>
      <w:r w:rsidRPr="00D26B58">
        <w:rPr>
          <w:rFonts w:ascii="Verdana" w:hAnsi="Verdana"/>
          <w:sz w:val="20"/>
          <w:szCs w:val="20"/>
        </w:rPr>
        <w:t>30 de noviembre de 2019.</w:t>
      </w:r>
    </w:p>
    <w:p w:rsidR="00D26B58" w:rsidRDefault="00D26B58" w:rsidP="00F1035E">
      <w:pPr>
        <w:spacing w:before="120" w:after="0" w:line="240" w:lineRule="auto"/>
        <w:jc w:val="both"/>
        <w:rPr>
          <w:rFonts w:ascii="Verdana" w:hAnsi="Verdana"/>
          <w:sz w:val="20"/>
          <w:szCs w:val="20"/>
        </w:rPr>
      </w:pPr>
      <w:r w:rsidRPr="00D26B58">
        <w:rPr>
          <w:rFonts w:ascii="Verdana" w:hAnsi="Verdana"/>
          <w:sz w:val="20"/>
          <w:szCs w:val="20"/>
        </w:rPr>
        <w:br/>
        <w:t xml:space="preserve">Dr. Marcelino Río, </w:t>
      </w:r>
      <w:proofErr w:type="gramStart"/>
      <w:r w:rsidRPr="00D26B58">
        <w:rPr>
          <w:rFonts w:ascii="Verdana" w:hAnsi="Verdana"/>
          <w:sz w:val="20"/>
          <w:szCs w:val="20"/>
        </w:rPr>
        <w:t>Director</w:t>
      </w:r>
      <w:proofErr w:type="gramEnd"/>
      <w:r w:rsidRPr="00D26B58">
        <w:rPr>
          <w:rFonts w:ascii="Verdana" w:hAnsi="Verdana"/>
          <w:sz w:val="20"/>
          <w:szCs w:val="20"/>
        </w:rPr>
        <w:t xml:space="preserve"> del Instituto cubano de Oftalmología “Ramón Pando Ferrer”.</w:t>
      </w:r>
    </w:p>
    <w:p w:rsidR="00D71143" w:rsidRDefault="00D26B58" w:rsidP="00D71143">
      <w:pPr>
        <w:spacing w:before="120" w:after="0" w:line="240" w:lineRule="auto"/>
        <w:jc w:val="both"/>
        <w:rPr>
          <w:rFonts w:ascii="Verdana" w:hAnsi="Verdana"/>
          <w:sz w:val="20"/>
          <w:szCs w:val="20"/>
        </w:rPr>
      </w:pPr>
      <w:r w:rsidRPr="00D26B58">
        <w:rPr>
          <w:rFonts w:ascii="Verdana" w:hAnsi="Verdana"/>
          <w:sz w:val="20"/>
          <w:szCs w:val="20"/>
        </w:rPr>
        <w:br/>
        <w:t xml:space="preserve">En el mes de septiembre de 1984, fuimos citados en horas de la noche al CIMEQ, junto con el Dr. Rolando López Cardet, ya lamentablemente fallecido, para entrevistarnos con </w:t>
      </w:r>
      <w:proofErr w:type="spellStart"/>
      <w:r w:rsidRPr="00D26B58">
        <w:rPr>
          <w:rFonts w:ascii="Verdana" w:hAnsi="Verdana"/>
          <w:sz w:val="20"/>
          <w:szCs w:val="20"/>
        </w:rPr>
        <w:t>Baivakov</w:t>
      </w:r>
      <w:proofErr w:type="spellEnd"/>
      <w:r w:rsidRPr="00D26B58">
        <w:rPr>
          <w:rFonts w:ascii="Verdana" w:hAnsi="Verdana"/>
          <w:sz w:val="20"/>
          <w:szCs w:val="20"/>
        </w:rPr>
        <w:t xml:space="preserve">, jefe en aquel momento de la GOSPLAN. No sabíamos ni de que se iba a tratar y era la primera vez que oímos hablar del Profesor Fiodorov. Bueno nos presentó la idea, etc. y dos meses después, acompañado de Roberto </w:t>
      </w:r>
      <w:r w:rsidRPr="00D26B58">
        <w:rPr>
          <w:rFonts w:ascii="Verdana" w:hAnsi="Verdana"/>
          <w:sz w:val="20"/>
          <w:szCs w:val="20"/>
        </w:rPr>
        <w:lastRenderedPageBreak/>
        <w:t>Menchaca que era Director de Relaciones Internacionales del MINSAP, partimos hacia Moscú.</w:t>
      </w:r>
    </w:p>
    <w:p w:rsidR="00D71143" w:rsidRDefault="00D26B58" w:rsidP="00D71143">
      <w:pPr>
        <w:spacing w:before="120" w:after="0" w:line="240" w:lineRule="auto"/>
        <w:jc w:val="both"/>
        <w:rPr>
          <w:rFonts w:ascii="Verdana" w:hAnsi="Verdana"/>
          <w:sz w:val="20"/>
          <w:szCs w:val="20"/>
        </w:rPr>
      </w:pPr>
      <w:r w:rsidRPr="00D26B58">
        <w:rPr>
          <w:rFonts w:ascii="Verdana" w:hAnsi="Verdana"/>
          <w:sz w:val="20"/>
          <w:szCs w:val="20"/>
        </w:rPr>
        <w:t>La tarea era visitar los principales centros de Oftalmología en la Unión Soviética y específicamente en Moscú. Fuimos a la clínica Krasnov, dedicada al estudio del Glaucoma al Instituto Helmholtz y al Instituto Fiodorov, conocimos aquello, hicimos nuestro informe. Ya en el 85, partimos un grupo de seis oftalmólogos para la clínica de Fiodorov durante tres meses. coincidiendo que nosotros estábamos allá, Fiodorov viene a La Habana en enero del 86 y conversa y lo invita a visitar su clínica, Fidel le dice que sí, que en 1986 era el congreso del PCUS y aprovechando que él iba a estar allí,</w:t>
      </w:r>
      <w:r w:rsidR="00D71143">
        <w:rPr>
          <w:rFonts w:ascii="Verdana" w:hAnsi="Verdana"/>
          <w:sz w:val="20"/>
          <w:szCs w:val="20"/>
        </w:rPr>
        <w:t xml:space="preserve"> </w:t>
      </w:r>
      <w:r w:rsidRPr="00D26B58">
        <w:rPr>
          <w:rFonts w:ascii="Verdana" w:hAnsi="Verdana"/>
          <w:sz w:val="20"/>
          <w:szCs w:val="20"/>
        </w:rPr>
        <w:t>trataría de visitarlo,</w:t>
      </w:r>
      <w:r w:rsidR="00D71143">
        <w:rPr>
          <w:rFonts w:ascii="Verdana" w:hAnsi="Verdana"/>
          <w:sz w:val="20"/>
          <w:szCs w:val="20"/>
        </w:rPr>
        <w:t xml:space="preserve"> </w:t>
      </w:r>
      <w:r w:rsidRPr="00D26B58">
        <w:rPr>
          <w:rFonts w:ascii="Verdana" w:hAnsi="Verdana"/>
          <w:sz w:val="20"/>
          <w:szCs w:val="20"/>
        </w:rPr>
        <w:t>se produce la esperada visita al Instituto Fiodorov,</w:t>
      </w:r>
      <w:r w:rsidR="00D71143">
        <w:rPr>
          <w:rFonts w:ascii="Verdana" w:hAnsi="Verdana"/>
          <w:sz w:val="20"/>
          <w:szCs w:val="20"/>
        </w:rPr>
        <w:t xml:space="preserve"> </w:t>
      </w:r>
      <w:r w:rsidRPr="00D26B58">
        <w:rPr>
          <w:rFonts w:ascii="Verdana" w:hAnsi="Verdana"/>
          <w:sz w:val="20"/>
          <w:szCs w:val="20"/>
        </w:rPr>
        <w:t>recorre el Salón de Operaciones con Fiodorov,</w:t>
      </w:r>
      <w:r w:rsidR="00D71143">
        <w:rPr>
          <w:rFonts w:ascii="Verdana" w:hAnsi="Verdana"/>
          <w:sz w:val="20"/>
          <w:szCs w:val="20"/>
        </w:rPr>
        <w:t xml:space="preserve"> </w:t>
      </w:r>
      <w:r w:rsidRPr="00D26B58">
        <w:rPr>
          <w:rFonts w:ascii="Verdana" w:hAnsi="Verdana"/>
          <w:sz w:val="20"/>
          <w:szCs w:val="20"/>
        </w:rPr>
        <w:t>todo el centro y cuando parte hacia Cuba orienta al Ministerio de Salud Pública, comenzar la construcción de un centro similar al Instituto Fiodorov en los anexos del Hospital Ramón Pando Ferrer.</w:t>
      </w:r>
      <w:r w:rsidRPr="00D26B58">
        <w:rPr>
          <w:rFonts w:ascii="Verdana" w:hAnsi="Verdana"/>
          <w:sz w:val="20"/>
          <w:szCs w:val="20"/>
        </w:rPr>
        <w:br/>
        <w:t>Nosotros estábamos de jefe de servicio del Hospital Calixto García, nos mandan a buscar para que ocupemos la dirección del centro que se iba a hacer,</w:t>
      </w:r>
      <w:r w:rsidR="00D71143">
        <w:rPr>
          <w:rFonts w:ascii="Verdana" w:hAnsi="Verdana"/>
          <w:sz w:val="20"/>
          <w:szCs w:val="20"/>
        </w:rPr>
        <w:t xml:space="preserve"> </w:t>
      </w:r>
      <w:r w:rsidRPr="00D26B58">
        <w:rPr>
          <w:rFonts w:ascii="Verdana" w:hAnsi="Verdana"/>
          <w:sz w:val="20"/>
          <w:szCs w:val="20"/>
        </w:rPr>
        <w:t>así empezamos, desde la construcción,</w:t>
      </w:r>
      <w:r w:rsidR="00D71143">
        <w:rPr>
          <w:rFonts w:ascii="Verdana" w:hAnsi="Verdana"/>
          <w:sz w:val="20"/>
          <w:szCs w:val="20"/>
        </w:rPr>
        <w:t xml:space="preserve"> </w:t>
      </w:r>
      <w:r w:rsidRPr="00D26B58">
        <w:rPr>
          <w:rFonts w:ascii="Verdana" w:hAnsi="Verdana"/>
          <w:sz w:val="20"/>
          <w:szCs w:val="20"/>
        </w:rPr>
        <w:t>acompañados siempre por el Dr. Teja, Ministro en aquel entonces, por el Dr.</w:t>
      </w:r>
      <w:r w:rsidR="00D71143">
        <w:rPr>
          <w:rFonts w:ascii="Verdana" w:hAnsi="Verdana"/>
          <w:sz w:val="20"/>
          <w:szCs w:val="20"/>
        </w:rPr>
        <w:t xml:space="preserve"> </w:t>
      </w:r>
      <w:r w:rsidRPr="00D26B58">
        <w:rPr>
          <w:rFonts w:ascii="Verdana" w:hAnsi="Verdana"/>
          <w:sz w:val="20"/>
          <w:szCs w:val="20"/>
        </w:rPr>
        <w:t>Miyar Barrueco,</w:t>
      </w:r>
      <w:r w:rsidR="00D71143">
        <w:rPr>
          <w:rFonts w:ascii="Verdana" w:hAnsi="Verdana"/>
          <w:sz w:val="20"/>
          <w:szCs w:val="20"/>
        </w:rPr>
        <w:t xml:space="preserve"> </w:t>
      </w:r>
      <w:r w:rsidRPr="00D26B58">
        <w:rPr>
          <w:rFonts w:ascii="Verdana" w:hAnsi="Verdana"/>
          <w:sz w:val="20"/>
          <w:szCs w:val="20"/>
        </w:rPr>
        <w:t>que prácticamente era el Jefe a pie de obra,</w:t>
      </w:r>
      <w:r w:rsidR="00D71143">
        <w:rPr>
          <w:rFonts w:ascii="Verdana" w:hAnsi="Verdana"/>
          <w:sz w:val="20"/>
          <w:szCs w:val="20"/>
        </w:rPr>
        <w:t xml:space="preserve"> </w:t>
      </w:r>
      <w:r w:rsidRPr="00D26B58">
        <w:rPr>
          <w:rFonts w:ascii="Verdana" w:hAnsi="Verdana"/>
          <w:sz w:val="20"/>
          <w:szCs w:val="20"/>
        </w:rPr>
        <w:t>así comenzó la construcción de ese centro.</w:t>
      </w:r>
    </w:p>
    <w:p w:rsidR="00D71143" w:rsidRDefault="00D26B58" w:rsidP="00D71143">
      <w:pPr>
        <w:spacing w:before="120" w:after="0" w:line="240" w:lineRule="auto"/>
        <w:jc w:val="both"/>
        <w:rPr>
          <w:rFonts w:ascii="Verdana" w:hAnsi="Verdana"/>
          <w:sz w:val="20"/>
          <w:szCs w:val="20"/>
        </w:rPr>
      </w:pPr>
      <w:r w:rsidRPr="00D26B58">
        <w:rPr>
          <w:rFonts w:ascii="Verdana" w:hAnsi="Verdana"/>
          <w:sz w:val="20"/>
          <w:szCs w:val="20"/>
        </w:rPr>
        <w:t>Centro que se inaugura el 29 de abril de 1988 en esta,</w:t>
      </w:r>
      <w:r w:rsidR="00D71143">
        <w:rPr>
          <w:rFonts w:ascii="Verdana" w:hAnsi="Verdana"/>
          <w:sz w:val="20"/>
          <w:szCs w:val="20"/>
        </w:rPr>
        <w:t xml:space="preserve"> </w:t>
      </w:r>
      <w:r w:rsidRPr="00D26B58">
        <w:rPr>
          <w:rFonts w:ascii="Verdana" w:hAnsi="Verdana"/>
          <w:sz w:val="20"/>
          <w:szCs w:val="20"/>
        </w:rPr>
        <w:t>le acompañan el Dr. Teja, Ministro, de Salud Pública de nuestro país</w:t>
      </w:r>
      <w:r w:rsidR="00D71143">
        <w:rPr>
          <w:rFonts w:ascii="Verdana" w:hAnsi="Verdana"/>
          <w:sz w:val="20"/>
          <w:szCs w:val="20"/>
        </w:rPr>
        <w:t xml:space="preserve"> </w:t>
      </w:r>
      <w:r w:rsidRPr="00D26B58">
        <w:rPr>
          <w:rFonts w:ascii="Verdana" w:hAnsi="Verdana"/>
          <w:sz w:val="20"/>
          <w:szCs w:val="20"/>
        </w:rPr>
        <w:t>el Dr. Fiodorov y el Comandante en Jefe Fidel Castro. Todo el tiempo Fidel estuvo acompañando la obra, al igual que los Doctores Julio Tejas y Miyar Barruecos. Se hizo un recorrido exhaustivo por todo el centro ese día se inauguraron cinco grandes obras se decidió hacer la clausura en el Pando Ferrer, en el área del parqueo se entusiasmó Fidel de una forma tal que nos trasmitió ese entusiasmo, que ya teníamos,</w:t>
      </w:r>
      <w:r w:rsidR="00D71143">
        <w:rPr>
          <w:rFonts w:ascii="Verdana" w:hAnsi="Verdana"/>
          <w:sz w:val="20"/>
          <w:szCs w:val="20"/>
        </w:rPr>
        <w:t xml:space="preserve"> </w:t>
      </w:r>
      <w:r w:rsidRPr="00D26B58">
        <w:rPr>
          <w:rFonts w:ascii="Verdana" w:hAnsi="Verdana"/>
          <w:sz w:val="20"/>
          <w:szCs w:val="20"/>
        </w:rPr>
        <w:t>pero lo aumentó mucho más.</w:t>
      </w:r>
    </w:p>
    <w:p w:rsidR="00D71143" w:rsidRDefault="00D26B58" w:rsidP="00D71143">
      <w:pPr>
        <w:spacing w:before="120" w:after="0" w:line="240" w:lineRule="auto"/>
        <w:jc w:val="both"/>
        <w:rPr>
          <w:rFonts w:ascii="Verdana" w:hAnsi="Verdana"/>
          <w:sz w:val="20"/>
          <w:szCs w:val="20"/>
        </w:rPr>
      </w:pPr>
      <w:r w:rsidRPr="00D26B58">
        <w:rPr>
          <w:rFonts w:ascii="Verdana" w:hAnsi="Verdana"/>
          <w:sz w:val="20"/>
          <w:szCs w:val="20"/>
        </w:rPr>
        <w:br/>
        <w:t>Habló con cada uno de los Oftalmólogos,</w:t>
      </w:r>
      <w:r w:rsidR="00D71143">
        <w:rPr>
          <w:rFonts w:ascii="Verdana" w:hAnsi="Verdana"/>
          <w:sz w:val="20"/>
          <w:szCs w:val="20"/>
        </w:rPr>
        <w:t xml:space="preserve"> </w:t>
      </w:r>
      <w:r w:rsidRPr="00D26B58">
        <w:rPr>
          <w:rFonts w:ascii="Verdana" w:hAnsi="Verdana"/>
          <w:sz w:val="20"/>
          <w:szCs w:val="20"/>
        </w:rPr>
        <w:t>demostró su alegría,</w:t>
      </w:r>
      <w:r w:rsidR="00D71143">
        <w:rPr>
          <w:rFonts w:ascii="Verdana" w:hAnsi="Verdana"/>
          <w:sz w:val="20"/>
          <w:szCs w:val="20"/>
        </w:rPr>
        <w:t xml:space="preserve"> </w:t>
      </w:r>
      <w:r w:rsidRPr="00D26B58">
        <w:rPr>
          <w:rFonts w:ascii="Verdana" w:hAnsi="Verdana"/>
          <w:sz w:val="20"/>
          <w:szCs w:val="20"/>
        </w:rPr>
        <w:t>su forma de ser,</w:t>
      </w:r>
      <w:r w:rsidR="00D71143">
        <w:rPr>
          <w:rFonts w:ascii="Verdana" w:hAnsi="Verdana"/>
          <w:sz w:val="20"/>
          <w:szCs w:val="20"/>
        </w:rPr>
        <w:t xml:space="preserve"> </w:t>
      </w:r>
      <w:r w:rsidRPr="00D26B58">
        <w:rPr>
          <w:rFonts w:ascii="Verdana" w:hAnsi="Verdana"/>
          <w:sz w:val="20"/>
          <w:szCs w:val="20"/>
        </w:rPr>
        <w:t>hubo anécdotas pequeñas, pero muy preciosas de cómo es Fidel, el profesor Fiodorov ve los consultorios y dice: “pero aquí falta un cuadro con flores”, Fidel se dirige a las oftalmólogas nuestras que nos acompañaban y dice: “con estas flores, yo no necesito poner cuadros”. Son cosas que demuestran la sensibilidad de él.</w:t>
      </w:r>
    </w:p>
    <w:p w:rsidR="00D71143" w:rsidRDefault="00D26B58" w:rsidP="00D71143">
      <w:pPr>
        <w:spacing w:before="120" w:after="0" w:line="240" w:lineRule="auto"/>
        <w:jc w:val="both"/>
        <w:rPr>
          <w:rFonts w:ascii="Verdana" w:hAnsi="Verdana"/>
          <w:sz w:val="20"/>
          <w:szCs w:val="20"/>
        </w:rPr>
      </w:pPr>
      <w:r w:rsidRPr="00D26B58">
        <w:rPr>
          <w:rFonts w:ascii="Verdana" w:hAnsi="Verdana"/>
          <w:sz w:val="20"/>
          <w:szCs w:val="20"/>
        </w:rPr>
        <w:t>Después que hicimos el recorrido exhaustivo, equipo por equipo</w:t>
      </w:r>
      <w:r w:rsidR="00D71143">
        <w:rPr>
          <w:rFonts w:ascii="Verdana" w:hAnsi="Verdana"/>
          <w:sz w:val="20"/>
          <w:szCs w:val="20"/>
        </w:rPr>
        <w:t>,</w:t>
      </w:r>
      <w:r w:rsidRPr="00D26B58">
        <w:rPr>
          <w:rFonts w:ascii="Verdana" w:hAnsi="Verdana"/>
          <w:sz w:val="20"/>
          <w:szCs w:val="20"/>
        </w:rPr>
        <w:t xml:space="preserve"> hace las conclusiones, glorificando todo lo que se había inaugurado ese día y que este centro en especial, para él significaba mucho, porque él sabía que la especialidad de oftalmología había que desarrollarla específicamente y se había decidido hacerlo en el Pando, porque en aquel momento era el centro con oftalmología con mayor desarrollo. Así transcurre y la clarinada se obtiene desde ese mismo año</w:t>
      </w:r>
      <w:r w:rsidR="00D71143">
        <w:rPr>
          <w:rFonts w:ascii="Verdana" w:hAnsi="Verdana"/>
          <w:sz w:val="20"/>
          <w:szCs w:val="20"/>
        </w:rPr>
        <w:t>;</w:t>
      </w:r>
      <w:r w:rsidRPr="00D26B58">
        <w:rPr>
          <w:rFonts w:ascii="Verdana" w:hAnsi="Verdana"/>
          <w:sz w:val="20"/>
          <w:szCs w:val="20"/>
        </w:rPr>
        <w:t xml:space="preserve"> el Pando Ferrer operaba de 2,000 a 3,000 pacientes al año. </w:t>
      </w:r>
    </w:p>
    <w:p w:rsidR="00D71143" w:rsidRDefault="00D26B58" w:rsidP="00D71143">
      <w:pPr>
        <w:spacing w:before="120" w:after="0" w:line="240" w:lineRule="auto"/>
        <w:jc w:val="both"/>
        <w:rPr>
          <w:rFonts w:ascii="Verdana" w:hAnsi="Verdana"/>
          <w:sz w:val="20"/>
          <w:szCs w:val="20"/>
        </w:rPr>
      </w:pPr>
      <w:r w:rsidRPr="00D26B58">
        <w:rPr>
          <w:rFonts w:ascii="Verdana" w:hAnsi="Verdana"/>
          <w:sz w:val="20"/>
          <w:szCs w:val="20"/>
        </w:rPr>
        <w:t>Microcirugía se inaugura en abril. Ese año el hospital operó casi 10,000 pacientes; se triplicó la cifra,</w:t>
      </w:r>
      <w:r w:rsidR="00D71143">
        <w:rPr>
          <w:rFonts w:ascii="Verdana" w:hAnsi="Verdana"/>
          <w:sz w:val="20"/>
          <w:szCs w:val="20"/>
        </w:rPr>
        <w:t xml:space="preserve"> </w:t>
      </w:r>
      <w:r w:rsidRPr="00D26B58">
        <w:rPr>
          <w:rFonts w:ascii="Verdana" w:hAnsi="Verdana"/>
          <w:sz w:val="20"/>
          <w:szCs w:val="20"/>
        </w:rPr>
        <w:t>una de las cosas que siempre recalco,</w:t>
      </w:r>
      <w:r w:rsidR="00D71143">
        <w:rPr>
          <w:rFonts w:ascii="Verdana" w:hAnsi="Verdana"/>
          <w:sz w:val="20"/>
          <w:szCs w:val="20"/>
        </w:rPr>
        <w:t xml:space="preserve"> </w:t>
      </w:r>
      <w:r w:rsidRPr="00D26B58">
        <w:rPr>
          <w:rFonts w:ascii="Verdana" w:hAnsi="Verdana"/>
          <w:sz w:val="20"/>
          <w:szCs w:val="20"/>
        </w:rPr>
        <w:t xml:space="preserve">cada vez que converso, con los compañeros, es que Fidel me mandó a ir a una conversación con </w:t>
      </w:r>
      <w:proofErr w:type="spellStart"/>
      <w:r w:rsidRPr="00D26B58">
        <w:rPr>
          <w:rFonts w:ascii="Verdana" w:hAnsi="Verdana"/>
          <w:sz w:val="20"/>
          <w:szCs w:val="20"/>
        </w:rPr>
        <w:t>Baivakov</w:t>
      </w:r>
      <w:proofErr w:type="spellEnd"/>
      <w:r w:rsidRPr="00D26B58">
        <w:rPr>
          <w:rFonts w:ascii="Verdana" w:hAnsi="Verdana"/>
          <w:sz w:val="20"/>
          <w:szCs w:val="20"/>
        </w:rPr>
        <w:t>, me envió al centro, estuve en un curso y le informé, pero él fue a verlo lo tocó todo</w:t>
      </w:r>
      <w:r w:rsidR="00D71143">
        <w:rPr>
          <w:rFonts w:ascii="Verdana" w:hAnsi="Verdana"/>
          <w:sz w:val="20"/>
          <w:szCs w:val="20"/>
        </w:rPr>
        <w:t xml:space="preserve"> </w:t>
      </w:r>
      <w:r w:rsidRPr="00D26B58">
        <w:rPr>
          <w:rFonts w:ascii="Verdana" w:hAnsi="Verdana"/>
          <w:sz w:val="20"/>
          <w:szCs w:val="20"/>
        </w:rPr>
        <w:t>analizó  lo que se le había dicho, es una de las cosas grandes que le enseñan a uno en la dirigencia,</w:t>
      </w:r>
      <w:r w:rsidR="00D71143">
        <w:rPr>
          <w:rFonts w:ascii="Verdana" w:hAnsi="Verdana"/>
          <w:sz w:val="20"/>
          <w:szCs w:val="20"/>
        </w:rPr>
        <w:t xml:space="preserve"> </w:t>
      </w:r>
      <w:r w:rsidRPr="00D26B58">
        <w:rPr>
          <w:rFonts w:ascii="Verdana" w:hAnsi="Verdana"/>
          <w:sz w:val="20"/>
          <w:szCs w:val="20"/>
        </w:rPr>
        <w:t>que tienes que tocarlo todo,</w:t>
      </w:r>
      <w:r w:rsidR="00D71143">
        <w:rPr>
          <w:rFonts w:ascii="Verdana" w:hAnsi="Verdana"/>
          <w:sz w:val="20"/>
          <w:szCs w:val="20"/>
        </w:rPr>
        <w:t xml:space="preserve"> </w:t>
      </w:r>
      <w:r w:rsidRPr="00D26B58">
        <w:rPr>
          <w:rFonts w:ascii="Verdana" w:hAnsi="Verdana"/>
          <w:sz w:val="20"/>
          <w:szCs w:val="20"/>
        </w:rPr>
        <w:t>esa obra la hizo él. Como todas las obras en que él tenía participación, que eran bastantes.</w:t>
      </w:r>
    </w:p>
    <w:p w:rsidR="00D71143" w:rsidRDefault="00D26B58" w:rsidP="00D71143">
      <w:pPr>
        <w:spacing w:before="120" w:after="0" w:line="240" w:lineRule="auto"/>
        <w:jc w:val="both"/>
        <w:rPr>
          <w:rFonts w:ascii="Verdana" w:hAnsi="Verdana"/>
          <w:sz w:val="20"/>
          <w:szCs w:val="20"/>
        </w:rPr>
      </w:pPr>
      <w:r w:rsidRPr="00D26B58">
        <w:rPr>
          <w:rFonts w:ascii="Verdana" w:hAnsi="Verdana"/>
          <w:sz w:val="20"/>
          <w:szCs w:val="20"/>
        </w:rPr>
        <w:t>Así transcurre el trabajo de Microcirugía Ocular, que le da un vuelco total a la oftalmología en el país no cabe dudas que la oftalmología en Cuba una antes del Centro de Microcirugía y otra después,</w:t>
      </w:r>
      <w:r w:rsidR="00D71143">
        <w:rPr>
          <w:rFonts w:ascii="Verdana" w:hAnsi="Verdana"/>
          <w:sz w:val="20"/>
          <w:szCs w:val="20"/>
        </w:rPr>
        <w:t xml:space="preserve"> </w:t>
      </w:r>
      <w:r w:rsidRPr="00D26B58">
        <w:rPr>
          <w:rFonts w:ascii="Verdana" w:hAnsi="Verdana"/>
          <w:sz w:val="20"/>
          <w:szCs w:val="20"/>
        </w:rPr>
        <w:t>puedo decir, por ejemplo, por decir una cosa que no era directo de microcirugía, pero sí era del desarrollo. En el Hospital Pando Ferrer había 3 o 4 Retinólogos y en el país no había más de siete. Ya solo en el Pando Ferrer hoy en día hay 25 Retinólogos y estamos con varios de esta sección por todo el mundo.</w:t>
      </w:r>
    </w:p>
    <w:p w:rsidR="00D71143" w:rsidRDefault="00D26B58" w:rsidP="00D71143">
      <w:pPr>
        <w:spacing w:before="120" w:after="0" w:line="240" w:lineRule="auto"/>
        <w:jc w:val="both"/>
        <w:rPr>
          <w:rFonts w:ascii="Verdana" w:hAnsi="Verdana"/>
          <w:sz w:val="20"/>
          <w:szCs w:val="20"/>
        </w:rPr>
      </w:pPr>
      <w:r w:rsidRPr="00D26B58">
        <w:rPr>
          <w:rFonts w:ascii="Verdana" w:hAnsi="Verdana"/>
          <w:sz w:val="20"/>
          <w:szCs w:val="20"/>
        </w:rPr>
        <w:t>Continuó el trabajo, se presenta una solicitud de Estados Unidos, del proyecto ORBIS, de visitar nuestro país,</w:t>
      </w:r>
      <w:r w:rsidR="00D71143">
        <w:rPr>
          <w:rFonts w:ascii="Verdana" w:hAnsi="Verdana"/>
          <w:sz w:val="20"/>
          <w:szCs w:val="20"/>
        </w:rPr>
        <w:t xml:space="preserve"> </w:t>
      </w:r>
      <w:r w:rsidRPr="00D26B58">
        <w:rPr>
          <w:rFonts w:ascii="Verdana" w:hAnsi="Verdana"/>
          <w:sz w:val="20"/>
          <w:szCs w:val="20"/>
        </w:rPr>
        <w:t xml:space="preserve">es un avión con un Centro de cirugía Oftalmológica y saben </w:t>
      </w:r>
      <w:r w:rsidRPr="00D26B58">
        <w:rPr>
          <w:rFonts w:ascii="Verdana" w:hAnsi="Verdana"/>
          <w:sz w:val="20"/>
          <w:szCs w:val="20"/>
        </w:rPr>
        <w:lastRenderedPageBreak/>
        <w:t xml:space="preserve">que </w:t>
      </w:r>
      <w:r w:rsidR="00D71143" w:rsidRPr="00D26B58">
        <w:rPr>
          <w:rFonts w:ascii="Verdana" w:hAnsi="Verdana"/>
          <w:sz w:val="20"/>
          <w:szCs w:val="20"/>
        </w:rPr>
        <w:t>las dificultades</w:t>
      </w:r>
      <w:r w:rsidRPr="00D26B58">
        <w:rPr>
          <w:rFonts w:ascii="Verdana" w:hAnsi="Verdana"/>
          <w:sz w:val="20"/>
          <w:szCs w:val="20"/>
        </w:rPr>
        <w:t xml:space="preserve"> por el bloqueo. Pero tan pronto él se enteró dijo: “que venga el avión”, no solo que venga, sino cuando llegó él se montó en el avión. Vio cómo se operaba, hizo una relación tremenda,</w:t>
      </w:r>
      <w:r w:rsidR="00D71143">
        <w:rPr>
          <w:rFonts w:ascii="Verdana" w:hAnsi="Verdana"/>
          <w:sz w:val="20"/>
          <w:szCs w:val="20"/>
        </w:rPr>
        <w:t xml:space="preserve"> </w:t>
      </w:r>
      <w:r w:rsidRPr="00D26B58">
        <w:rPr>
          <w:rFonts w:ascii="Verdana" w:hAnsi="Verdana"/>
          <w:sz w:val="20"/>
          <w:szCs w:val="20"/>
        </w:rPr>
        <w:t>eso fue una manera de romper el bloqueo, porque el Departamento de Estado de EU se negaba, pero el director del ORBIS en aquel momento era un inglés y se plantó y dijo: “venimos a Cuba”.</w:t>
      </w:r>
      <w:r w:rsidR="00D71143">
        <w:rPr>
          <w:rFonts w:ascii="Verdana" w:hAnsi="Verdana"/>
          <w:sz w:val="20"/>
          <w:szCs w:val="20"/>
        </w:rPr>
        <w:t xml:space="preserve"> </w:t>
      </w:r>
      <w:r w:rsidRPr="00D26B58">
        <w:rPr>
          <w:rFonts w:ascii="Verdana" w:hAnsi="Verdana"/>
          <w:sz w:val="20"/>
          <w:szCs w:val="20"/>
        </w:rPr>
        <w:t>En junio del 1991 vino el proyecto ORBIS, después hizo ocho programas; primero en un DC8 y después en un DC10.</w:t>
      </w:r>
    </w:p>
    <w:p w:rsidR="00D71143" w:rsidRDefault="00D71143" w:rsidP="00D71143">
      <w:pPr>
        <w:spacing w:before="120" w:after="0" w:line="240" w:lineRule="auto"/>
        <w:jc w:val="both"/>
        <w:rPr>
          <w:rFonts w:ascii="Verdana" w:hAnsi="Verdana"/>
          <w:sz w:val="20"/>
          <w:szCs w:val="20"/>
        </w:rPr>
      </w:pPr>
      <w:r>
        <w:rPr>
          <w:rFonts w:ascii="Verdana" w:hAnsi="Verdana"/>
          <w:sz w:val="20"/>
          <w:szCs w:val="20"/>
        </w:rPr>
        <w:t xml:space="preserve">En </w:t>
      </w:r>
      <w:r w:rsidR="00D26B58" w:rsidRPr="00D26B58">
        <w:rPr>
          <w:rFonts w:ascii="Verdana" w:hAnsi="Verdana"/>
          <w:sz w:val="20"/>
          <w:szCs w:val="20"/>
        </w:rPr>
        <w:t>1993, se presenta la Neuropatía Óptica epidémica</w:t>
      </w:r>
      <w:r>
        <w:rPr>
          <w:rFonts w:ascii="Verdana" w:hAnsi="Verdana"/>
          <w:sz w:val="20"/>
          <w:szCs w:val="20"/>
        </w:rPr>
        <w:t>,</w:t>
      </w:r>
      <w:r w:rsidR="00D26B58" w:rsidRPr="00D26B58">
        <w:rPr>
          <w:rFonts w:ascii="Verdana" w:hAnsi="Verdana"/>
          <w:sz w:val="20"/>
          <w:szCs w:val="20"/>
        </w:rPr>
        <w:t xml:space="preserve"> se hacían reuniones todos los días. Un día se hacía en Biotecnología, otro era en la Defensa Civil, otro era en BioCaribe,</w:t>
      </w:r>
      <w:r>
        <w:rPr>
          <w:rFonts w:ascii="Verdana" w:hAnsi="Verdana"/>
          <w:sz w:val="20"/>
          <w:szCs w:val="20"/>
        </w:rPr>
        <w:t xml:space="preserve"> </w:t>
      </w:r>
      <w:r w:rsidR="00D26B58" w:rsidRPr="00D26B58">
        <w:rPr>
          <w:rFonts w:ascii="Verdana" w:hAnsi="Verdana"/>
          <w:sz w:val="20"/>
          <w:szCs w:val="20"/>
        </w:rPr>
        <w:t>bueno todos los días recuerdo que el Ministro se acercaba a nosotros y preguntaba, que opinión tienes de esto, que opinión tienes de lo otro</w:t>
      </w:r>
      <w:r>
        <w:rPr>
          <w:rFonts w:ascii="Verdana" w:hAnsi="Verdana"/>
          <w:sz w:val="20"/>
          <w:szCs w:val="20"/>
        </w:rPr>
        <w:t>,</w:t>
      </w:r>
      <w:r w:rsidR="00D26B58" w:rsidRPr="00D26B58">
        <w:rPr>
          <w:rFonts w:ascii="Verdana" w:hAnsi="Verdana"/>
          <w:sz w:val="20"/>
          <w:szCs w:val="20"/>
        </w:rPr>
        <w:t xml:space="preserve"> aparte que Fidel también participaba y se interesaba mucho, porque era muy sensible</w:t>
      </w:r>
      <w:r>
        <w:rPr>
          <w:rFonts w:ascii="Verdana" w:hAnsi="Verdana"/>
          <w:sz w:val="20"/>
          <w:szCs w:val="20"/>
        </w:rPr>
        <w:t>,</w:t>
      </w:r>
      <w:r w:rsidR="00D26B58" w:rsidRPr="00D26B58">
        <w:rPr>
          <w:rFonts w:ascii="Verdana" w:hAnsi="Verdana"/>
          <w:sz w:val="20"/>
          <w:szCs w:val="20"/>
        </w:rPr>
        <w:t xml:space="preserve"> era una afección que se planteaba que si podía tener un origen o podía tener otro y que le afectaba la visión a las personas,</w:t>
      </w:r>
      <w:r>
        <w:rPr>
          <w:rFonts w:ascii="Verdana" w:hAnsi="Verdana"/>
          <w:sz w:val="20"/>
          <w:szCs w:val="20"/>
        </w:rPr>
        <w:t xml:space="preserve"> </w:t>
      </w:r>
      <w:r w:rsidR="00D26B58" w:rsidRPr="00D26B58">
        <w:rPr>
          <w:rFonts w:ascii="Verdana" w:hAnsi="Verdana"/>
          <w:sz w:val="20"/>
          <w:szCs w:val="20"/>
        </w:rPr>
        <w:t>después también empezó a afectarle los miembros inferiores vinieron a su solicitud el personal de ORBIS a apoyar la actividad</w:t>
      </w:r>
      <w:r>
        <w:rPr>
          <w:rFonts w:ascii="Verdana" w:hAnsi="Verdana"/>
          <w:sz w:val="20"/>
          <w:szCs w:val="20"/>
        </w:rPr>
        <w:t xml:space="preserve">; </w:t>
      </w:r>
      <w:r w:rsidR="00D26B58" w:rsidRPr="00D26B58">
        <w:rPr>
          <w:rFonts w:ascii="Verdana" w:hAnsi="Verdana"/>
          <w:sz w:val="20"/>
          <w:szCs w:val="20"/>
        </w:rPr>
        <w:t>además</w:t>
      </w:r>
      <w:r>
        <w:rPr>
          <w:rFonts w:ascii="Verdana" w:hAnsi="Verdana"/>
          <w:sz w:val="20"/>
          <w:szCs w:val="20"/>
        </w:rPr>
        <w:t>,</w:t>
      </w:r>
      <w:r w:rsidR="00D26B58" w:rsidRPr="00D26B58">
        <w:rPr>
          <w:rFonts w:ascii="Verdana" w:hAnsi="Verdana"/>
          <w:sz w:val="20"/>
          <w:szCs w:val="20"/>
        </w:rPr>
        <w:t xml:space="preserve"> la OPS, la Organización Mundial de la Salud, todo el mundo se enfrascó en esta tarea esta tarea terminó con la solución de los problemas que podían haber producido esta afección.</w:t>
      </w:r>
    </w:p>
    <w:p w:rsidR="00D71143" w:rsidRDefault="00D26B58" w:rsidP="00D71143">
      <w:pPr>
        <w:spacing w:before="120" w:after="0" w:line="240" w:lineRule="auto"/>
        <w:jc w:val="both"/>
        <w:rPr>
          <w:rFonts w:ascii="Verdana" w:hAnsi="Verdana"/>
          <w:sz w:val="20"/>
          <w:szCs w:val="20"/>
        </w:rPr>
      </w:pPr>
      <w:r w:rsidRPr="00D26B58">
        <w:rPr>
          <w:rFonts w:ascii="Verdana" w:hAnsi="Verdana"/>
          <w:sz w:val="20"/>
          <w:szCs w:val="20"/>
        </w:rPr>
        <w:t xml:space="preserve">Siguió el tiempo, se siguió trabajando y la institución desarrollándose. Te digo para que se tenga un ejemplo de para que sirvió esto, si al principio de la Revolución había 118 Oftalmólogos y quedaron 38, ya antes de empezar esto de Microcirugía, había unos 500 Oftalmólogos, hoy en día hay </w:t>
      </w:r>
      <w:r w:rsidR="00D71143" w:rsidRPr="00D26B58">
        <w:rPr>
          <w:rFonts w:ascii="Verdana" w:hAnsi="Verdana"/>
          <w:sz w:val="20"/>
          <w:szCs w:val="20"/>
        </w:rPr>
        <w:t>más</w:t>
      </w:r>
      <w:r w:rsidRPr="00D26B58">
        <w:rPr>
          <w:rFonts w:ascii="Verdana" w:hAnsi="Verdana"/>
          <w:sz w:val="20"/>
          <w:szCs w:val="20"/>
        </w:rPr>
        <w:t xml:space="preserve"> </w:t>
      </w:r>
      <w:r w:rsidR="00D71143" w:rsidRPr="00D26B58">
        <w:rPr>
          <w:rFonts w:ascii="Verdana" w:hAnsi="Verdana"/>
          <w:sz w:val="20"/>
          <w:szCs w:val="20"/>
        </w:rPr>
        <w:t>de 2,000</w:t>
      </w:r>
      <w:r w:rsidRPr="00D26B58">
        <w:rPr>
          <w:rFonts w:ascii="Verdana" w:hAnsi="Verdana"/>
          <w:sz w:val="20"/>
          <w:szCs w:val="20"/>
        </w:rPr>
        <w:t xml:space="preserve"> producto del desarrollo.</w:t>
      </w:r>
    </w:p>
    <w:p w:rsidR="00D71143" w:rsidRDefault="00D26B58" w:rsidP="00D71143">
      <w:pPr>
        <w:spacing w:before="120" w:after="0" w:line="240" w:lineRule="auto"/>
        <w:jc w:val="both"/>
        <w:rPr>
          <w:rFonts w:ascii="Verdana" w:hAnsi="Verdana"/>
          <w:sz w:val="20"/>
          <w:szCs w:val="20"/>
        </w:rPr>
      </w:pPr>
      <w:r w:rsidRPr="00D26B58">
        <w:rPr>
          <w:rFonts w:ascii="Verdana" w:hAnsi="Verdana"/>
          <w:sz w:val="20"/>
          <w:szCs w:val="20"/>
        </w:rPr>
        <w:t>Después, más adelante se presenta la “Operación Milagros”.</w:t>
      </w:r>
    </w:p>
    <w:p w:rsidR="00034B49" w:rsidRDefault="00D26B58" w:rsidP="00D71143">
      <w:pPr>
        <w:spacing w:before="120" w:after="0" w:line="240" w:lineRule="auto"/>
        <w:jc w:val="both"/>
        <w:rPr>
          <w:rFonts w:ascii="Verdana" w:hAnsi="Verdana"/>
          <w:sz w:val="20"/>
          <w:szCs w:val="20"/>
        </w:rPr>
      </w:pPr>
      <w:r w:rsidRPr="00D26B58">
        <w:rPr>
          <w:rFonts w:ascii="Verdana" w:hAnsi="Verdana"/>
          <w:sz w:val="20"/>
          <w:szCs w:val="20"/>
        </w:rPr>
        <w:t>El 9 de julio, del 2004, Fidel nos visita en el Pando Ferrer en horas de la tarde-noche. En ese momento ya estaba de director de la institución se sienta con nosotros nos explica que él y Chávez se habían dado cuenta que los venezolanos con los que  estaban tratando de enseñar a leer tenían dificultad por aprender y se dieron cuenta que muchos de ellos, una gran mayoría, era por dificultad en la visión deciden que el proyecto este que unos le dicen Misión y otros Operación “Milagro”</w:t>
      </w:r>
      <w:r w:rsidR="00D71143">
        <w:rPr>
          <w:rFonts w:ascii="Verdana" w:hAnsi="Verdana"/>
          <w:sz w:val="20"/>
          <w:szCs w:val="20"/>
        </w:rPr>
        <w:t xml:space="preserve">, </w:t>
      </w:r>
      <w:r w:rsidRPr="00D26B58">
        <w:rPr>
          <w:rFonts w:ascii="Verdana" w:hAnsi="Verdana"/>
          <w:sz w:val="20"/>
          <w:szCs w:val="20"/>
        </w:rPr>
        <w:t>ese 9 de julio nos explica todo esto, la importancia que tiene</w:t>
      </w:r>
      <w:r w:rsidR="00D71143">
        <w:rPr>
          <w:rFonts w:ascii="Verdana" w:hAnsi="Verdana"/>
          <w:sz w:val="20"/>
          <w:szCs w:val="20"/>
        </w:rPr>
        <w:t xml:space="preserve"> </w:t>
      </w:r>
      <w:r w:rsidRPr="00D26B58">
        <w:rPr>
          <w:rFonts w:ascii="Verdana" w:hAnsi="Verdana"/>
          <w:sz w:val="20"/>
          <w:szCs w:val="20"/>
        </w:rPr>
        <w:t>y pregunta si podíamos operar 50 pacientes venezolanos todos los días le dijimos que sí. Al otro día, ya estaban los primeros 50 pacientes venezolanos. Se prepararon, se chequearon y se operaron. Un día llegamos a operar 500.</w:t>
      </w:r>
    </w:p>
    <w:p w:rsidR="00034B49" w:rsidRDefault="00D26B58" w:rsidP="00D71143">
      <w:pPr>
        <w:spacing w:before="120" w:after="0" w:line="240" w:lineRule="auto"/>
        <w:jc w:val="both"/>
        <w:rPr>
          <w:rFonts w:ascii="Verdana" w:hAnsi="Verdana"/>
          <w:sz w:val="20"/>
          <w:szCs w:val="20"/>
        </w:rPr>
      </w:pPr>
      <w:r w:rsidRPr="00D26B58">
        <w:rPr>
          <w:rFonts w:ascii="Verdana" w:hAnsi="Verdana"/>
          <w:sz w:val="20"/>
          <w:szCs w:val="20"/>
        </w:rPr>
        <w:t>Decidimos hacer dos grupos de trabajo, uno que trabajaba hoy y desca</w:t>
      </w:r>
      <w:r w:rsidR="00034B49">
        <w:rPr>
          <w:rFonts w:ascii="Verdana" w:hAnsi="Verdana"/>
          <w:sz w:val="20"/>
          <w:szCs w:val="20"/>
        </w:rPr>
        <w:t>n</w:t>
      </w:r>
      <w:r w:rsidRPr="00D26B58">
        <w:rPr>
          <w:rFonts w:ascii="Verdana" w:hAnsi="Verdana"/>
          <w:sz w:val="20"/>
          <w:szCs w:val="20"/>
        </w:rPr>
        <w:t>saba al otro día, porque si no nos quedábamos sin los Oftalmólogos. ¡Fue un éxito! Milagro, ¡fue un éxito!</w:t>
      </w:r>
    </w:p>
    <w:p w:rsidR="00034B49" w:rsidRDefault="00D26B58" w:rsidP="00D71143">
      <w:pPr>
        <w:spacing w:before="120" w:after="0" w:line="240" w:lineRule="auto"/>
        <w:jc w:val="both"/>
        <w:rPr>
          <w:rFonts w:ascii="Verdana" w:hAnsi="Verdana"/>
          <w:sz w:val="20"/>
          <w:szCs w:val="20"/>
        </w:rPr>
      </w:pPr>
      <w:r w:rsidRPr="00D26B58">
        <w:rPr>
          <w:rFonts w:ascii="Verdana" w:hAnsi="Verdana"/>
          <w:sz w:val="20"/>
          <w:szCs w:val="20"/>
        </w:rPr>
        <w:t>Pero fíjense si nos dio posibilidades, que el Comandante decidió hacer 24 Centro</w:t>
      </w:r>
      <w:r w:rsidR="00034B49">
        <w:rPr>
          <w:rFonts w:ascii="Verdana" w:hAnsi="Verdana"/>
          <w:sz w:val="20"/>
          <w:szCs w:val="20"/>
        </w:rPr>
        <w:t>s</w:t>
      </w:r>
      <w:r w:rsidRPr="00D26B58">
        <w:rPr>
          <w:rFonts w:ascii="Verdana" w:hAnsi="Verdana"/>
          <w:sz w:val="20"/>
          <w:szCs w:val="20"/>
        </w:rPr>
        <w:t xml:space="preserve"> Oftalmológicos, eso sí, con la condición que tuvieran los mismos equipos que teníamos nosotros.</w:t>
      </w:r>
      <w:r w:rsidR="00034B49">
        <w:rPr>
          <w:rFonts w:ascii="Verdana" w:hAnsi="Verdana"/>
          <w:sz w:val="20"/>
          <w:szCs w:val="20"/>
        </w:rPr>
        <w:t xml:space="preserve"> </w:t>
      </w:r>
      <w:r w:rsidRPr="00D26B58">
        <w:rPr>
          <w:rFonts w:ascii="Verdana" w:hAnsi="Verdana"/>
          <w:sz w:val="20"/>
          <w:szCs w:val="20"/>
        </w:rPr>
        <w:t>¡Imagínense! solo en microscopios,</w:t>
      </w:r>
      <w:r w:rsidR="00034B49">
        <w:rPr>
          <w:rFonts w:ascii="Verdana" w:hAnsi="Verdana"/>
          <w:sz w:val="20"/>
          <w:szCs w:val="20"/>
        </w:rPr>
        <w:t xml:space="preserve"> </w:t>
      </w:r>
      <w:r w:rsidRPr="00D26B58">
        <w:rPr>
          <w:rFonts w:ascii="Verdana" w:hAnsi="Verdana"/>
          <w:sz w:val="20"/>
          <w:szCs w:val="20"/>
        </w:rPr>
        <w:t>en nuestra Institución</w:t>
      </w:r>
      <w:r w:rsidR="00034B49">
        <w:rPr>
          <w:rFonts w:ascii="Verdana" w:hAnsi="Verdana"/>
          <w:sz w:val="20"/>
          <w:szCs w:val="20"/>
        </w:rPr>
        <w:t xml:space="preserve"> había </w:t>
      </w:r>
      <w:r w:rsidR="00034B49" w:rsidRPr="00D26B58">
        <w:rPr>
          <w:rFonts w:ascii="Verdana" w:hAnsi="Verdana"/>
          <w:sz w:val="20"/>
          <w:szCs w:val="20"/>
        </w:rPr>
        <w:t>36</w:t>
      </w:r>
      <w:r w:rsidR="00034B49">
        <w:rPr>
          <w:rFonts w:ascii="Verdana" w:hAnsi="Verdana"/>
          <w:sz w:val="20"/>
          <w:szCs w:val="20"/>
        </w:rPr>
        <w:t>,</w:t>
      </w:r>
      <w:r w:rsidRPr="00D26B58">
        <w:rPr>
          <w:rFonts w:ascii="Verdana" w:hAnsi="Verdana"/>
          <w:sz w:val="20"/>
          <w:szCs w:val="20"/>
        </w:rPr>
        <w:t xml:space="preserve"> cada uno valía 75,000 Euros, </w:t>
      </w:r>
      <w:r w:rsidR="00034B49">
        <w:rPr>
          <w:rFonts w:ascii="Verdana" w:hAnsi="Verdana"/>
          <w:sz w:val="20"/>
          <w:szCs w:val="20"/>
        </w:rPr>
        <w:t>debido al</w:t>
      </w:r>
      <w:r w:rsidRPr="00D26B58">
        <w:rPr>
          <w:rFonts w:ascii="Verdana" w:hAnsi="Verdana"/>
          <w:sz w:val="20"/>
          <w:szCs w:val="20"/>
        </w:rPr>
        <w:t xml:space="preserve"> Bloqueo</w:t>
      </w:r>
      <w:r w:rsidR="00034B49">
        <w:rPr>
          <w:rFonts w:ascii="Verdana" w:hAnsi="Verdana"/>
          <w:sz w:val="20"/>
          <w:szCs w:val="20"/>
        </w:rPr>
        <w:t>;</w:t>
      </w:r>
      <w:r w:rsidRPr="00D26B58">
        <w:rPr>
          <w:rFonts w:ascii="Verdana" w:hAnsi="Verdana"/>
          <w:sz w:val="20"/>
          <w:szCs w:val="20"/>
        </w:rPr>
        <w:t xml:space="preserve"> había que comprarlo en Europa y todo salía más caro.</w:t>
      </w:r>
      <w:r w:rsidR="00034B49">
        <w:rPr>
          <w:rFonts w:ascii="Verdana" w:hAnsi="Verdana"/>
          <w:sz w:val="20"/>
          <w:szCs w:val="20"/>
        </w:rPr>
        <w:t xml:space="preserve"> </w:t>
      </w:r>
      <w:r w:rsidRPr="00D26B58">
        <w:rPr>
          <w:rFonts w:ascii="Verdana" w:hAnsi="Verdana"/>
          <w:sz w:val="20"/>
          <w:szCs w:val="20"/>
        </w:rPr>
        <w:t xml:space="preserve">La última tecnología que había en el </w:t>
      </w:r>
      <w:r w:rsidR="00034B49" w:rsidRPr="00D26B58">
        <w:rPr>
          <w:rFonts w:ascii="Verdana" w:hAnsi="Verdana"/>
          <w:sz w:val="20"/>
          <w:szCs w:val="20"/>
        </w:rPr>
        <w:t>mundo,</w:t>
      </w:r>
      <w:r w:rsidR="00034B49">
        <w:rPr>
          <w:rFonts w:ascii="Verdana" w:hAnsi="Verdana"/>
          <w:sz w:val="20"/>
          <w:szCs w:val="20"/>
        </w:rPr>
        <w:t xml:space="preserve"> </w:t>
      </w:r>
      <w:r w:rsidR="00034B49" w:rsidRPr="00D26B58">
        <w:rPr>
          <w:rFonts w:ascii="Verdana" w:hAnsi="Verdana"/>
          <w:sz w:val="20"/>
          <w:szCs w:val="20"/>
        </w:rPr>
        <w:t>como</w:t>
      </w:r>
      <w:r w:rsidRPr="00D26B58">
        <w:rPr>
          <w:rFonts w:ascii="Verdana" w:hAnsi="Verdana"/>
          <w:sz w:val="20"/>
          <w:szCs w:val="20"/>
        </w:rPr>
        <w:t xml:space="preserve"> la que tenemos actualmente, se compró para las instituciones de Cuba</w:t>
      </w:r>
      <w:r w:rsidR="00034B49">
        <w:rPr>
          <w:rFonts w:ascii="Verdana" w:hAnsi="Verdana"/>
          <w:sz w:val="20"/>
          <w:szCs w:val="20"/>
        </w:rPr>
        <w:t>;</w:t>
      </w:r>
      <w:r w:rsidRPr="00D26B58">
        <w:rPr>
          <w:rFonts w:ascii="Verdana" w:hAnsi="Verdana"/>
          <w:sz w:val="20"/>
          <w:szCs w:val="20"/>
        </w:rPr>
        <w:t xml:space="preserve"> una de las cosas en que insistía Fidel, pero, a</w:t>
      </w:r>
      <w:r w:rsidR="00034B49">
        <w:rPr>
          <w:rFonts w:ascii="Verdana" w:hAnsi="Verdana"/>
          <w:sz w:val="20"/>
          <w:szCs w:val="20"/>
        </w:rPr>
        <w:t>demás,</w:t>
      </w:r>
      <w:r w:rsidRPr="00D26B58">
        <w:rPr>
          <w:rFonts w:ascii="Verdana" w:hAnsi="Verdana"/>
          <w:sz w:val="20"/>
          <w:szCs w:val="20"/>
        </w:rPr>
        <w:t xml:space="preserve"> él disfrutaba los equipos.</w:t>
      </w:r>
    </w:p>
    <w:p w:rsidR="00034B49" w:rsidRDefault="00D26B58" w:rsidP="00D71143">
      <w:pPr>
        <w:spacing w:before="120" w:after="0" w:line="240" w:lineRule="auto"/>
        <w:jc w:val="both"/>
        <w:rPr>
          <w:rFonts w:ascii="Verdana" w:hAnsi="Verdana"/>
          <w:sz w:val="20"/>
          <w:szCs w:val="20"/>
        </w:rPr>
      </w:pPr>
      <w:r w:rsidRPr="00D26B58">
        <w:rPr>
          <w:rFonts w:ascii="Verdana" w:hAnsi="Verdana"/>
          <w:sz w:val="20"/>
          <w:szCs w:val="20"/>
        </w:rPr>
        <w:t>Nosotros llegamos a recibir, en aquella época tres delegaciones de Presidentes de otros países diarias</w:t>
      </w:r>
      <w:r w:rsidR="00034B49">
        <w:rPr>
          <w:rFonts w:ascii="Verdana" w:hAnsi="Verdana"/>
          <w:sz w:val="20"/>
          <w:szCs w:val="20"/>
        </w:rPr>
        <w:t>. R</w:t>
      </w:r>
      <w:r w:rsidRPr="00D26B58">
        <w:rPr>
          <w:rFonts w:ascii="Verdana" w:hAnsi="Verdana"/>
          <w:sz w:val="20"/>
          <w:szCs w:val="20"/>
        </w:rPr>
        <w:t>ecuerdan la cifra que les había dicho</w:t>
      </w:r>
      <w:r w:rsidR="00034B49">
        <w:rPr>
          <w:rFonts w:ascii="Verdana" w:hAnsi="Verdana"/>
          <w:sz w:val="20"/>
          <w:szCs w:val="20"/>
        </w:rPr>
        <w:t>,</w:t>
      </w:r>
      <w:r w:rsidRPr="00D26B58">
        <w:rPr>
          <w:rFonts w:ascii="Verdana" w:hAnsi="Verdana"/>
          <w:sz w:val="20"/>
          <w:szCs w:val="20"/>
        </w:rPr>
        <w:t xml:space="preserve"> que al principio de la Revolución se quedaron solo 38, ya tenemos más de 2,000 Oftalmólogos y tenemos participación de ayuda en más de 30 o 40 países. En algunos países, gracias a la participación de nosotros, se empezaron a operar una serie de afecciones que antes se remitían a otros países.</w:t>
      </w:r>
    </w:p>
    <w:p w:rsidR="00034B49" w:rsidRDefault="00D26B58" w:rsidP="00D71143">
      <w:pPr>
        <w:spacing w:before="120" w:after="0" w:line="240" w:lineRule="auto"/>
        <w:jc w:val="both"/>
        <w:rPr>
          <w:rFonts w:ascii="Verdana" w:hAnsi="Verdana"/>
          <w:sz w:val="20"/>
          <w:szCs w:val="20"/>
        </w:rPr>
      </w:pPr>
      <w:r w:rsidRPr="00D26B58">
        <w:rPr>
          <w:rFonts w:ascii="Verdana" w:hAnsi="Verdana"/>
          <w:sz w:val="20"/>
          <w:szCs w:val="20"/>
        </w:rPr>
        <w:t xml:space="preserve">Considero, que como nos dijo Fidel un día, cuando se terminó la </w:t>
      </w:r>
      <w:r w:rsidRPr="00034B49">
        <w:rPr>
          <w:rFonts w:ascii="Verdana" w:hAnsi="Verdana"/>
          <w:i/>
          <w:sz w:val="20"/>
          <w:szCs w:val="20"/>
        </w:rPr>
        <w:t>Operación Milagro</w:t>
      </w:r>
      <w:r w:rsidRPr="00D26B58">
        <w:rPr>
          <w:rFonts w:ascii="Verdana" w:hAnsi="Verdana"/>
          <w:sz w:val="20"/>
          <w:szCs w:val="20"/>
        </w:rPr>
        <w:t>, me llamó a su oficina y le hago una pregunta: “¿Comandante, cumplimos?” no se me olvida más nunca esto</w:t>
      </w:r>
      <w:r w:rsidR="00034B49">
        <w:rPr>
          <w:rFonts w:ascii="Verdana" w:hAnsi="Verdana"/>
          <w:sz w:val="20"/>
          <w:szCs w:val="20"/>
        </w:rPr>
        <w:t>,</w:t>
      </w:r>
      <w:r w:rsidRPr="00D26B58">
        <w:rPr>
          <w:rFonts w:ascii="Verdana" w:hAnsi="Verdana"/>
          <w:sz w:val="20"/>
          <w:szCs w:val="20"/>
        </w:rPr>
        <w:t xml:space="preserve"> me contestó: “No, ustedes no cumplieron, ustedes sobre </w:t>
      </w:r>
      <w:r w:rsidRPr="00D26B58">
        <w:rPr>
          <w:rFonts w:ascii="Verdana" w:hAnsi="Verdana"/>
          <w:sz w:val="20"/>
          <w:szCs w:val="20"/>
        </w:rPr>
        <w:lastRenderedPageBreak/>
        <w:t>cumplieron”.  Le dije ¿Ud. me permite trasladarle esto a los Oftalmólogos?</w:t>
      </w:r>
      <w:r w:rsidR="00034B49">
        <w:rPr>
          <w:rFonts w:ascii="Verdana" w:hAnsi="Verdana"/>
          <w:sz w:val="20"/>
          <w:szCs w:val="20"/>
        </w:rPr>
        <w:t xml:space="preserve"> </w:t>
      </w:r>
      <w:r w:rsidRPr="00D26B58">
        <w:rPr>
          <w:rFonts w:ascii="Verdana" w:hAnsi="Verdana"/>
          <w:sz w:val="20"/>
          <w:szCs w:val="20"/>
        </w:rPr>
        <w:t>me respondió: “Claro, ¡claro que sí!”.</w:t>
      </w:r>
    </w:p>
    <w:p w:rsidR="00D26B58" w:rsidRPr="00D26B58" w:rsidRDefault="00D26B58" w:rsidP="00D71143">
      <w:pPr>
        <w:spacing w:before="120" w:after="0" w:line="240" w:lineRule="auto"/>
        <w:jc w:val="both"/>
        <w:rPr>
          <w:rFonts w:ascii="Verdana" w:hAnsi="Verdana"/>
          <w:sz w:val="20"/>
          <w:szCs w:val="20"/>
        </w:rPr>
      </w:pPr>
      <w:r w:rsidRPr="00D26B58">
        <w:rPr>
          <w:rFonts w:ascii="Verdana" w:hAnsi="Verdana"/>
          <w:sz w:val="20"/>
          <w:szCs w:val="20"/>
        </w:rPr>
        <w:t>Esto es lo que yo puedo decir al respecto, en síntesis, apretada. Lo que ha significado para la Oftalmología en Cuba, todo este período. No cabe dudas, que hoy la Oftalmología cubana, ¡puede hablar de tú a tú con todas las Oftalmologías del mundo y es respetada!</w:t>
      </w:r>
    </w:p>
    <w:p w:rsidR="00F1035E" w:rsidRPr="00D26B58" w:rsidRDefault="00283EE4" w:rsidP="00F1035E">
      <w:pPr>
        <w:spacing w:before="120" w:after="0" w:line="240" w:lineRule="auto"/>
        <w:jc w:val="both"/>
        <w:rPr>
          <w:rFonts w:ascii="Verdana" w:hAnsi="Verdana"/>
          <w:sz w:val="20"/>
          <w:szCs w:val="20"/>
        </w:rPr>
      </w:pPr>
      <w:r>
        <w:rPr>
          <w:rFonts w:ascii="Verdana" w:hAnsi="Verdana"/>
          <w:sz w:val="20"/>
          <w:szCs w:val="20"/>
        </w:rPr>
        <w:pict>
          <v:rect id="_x0000_i1029" style="width:391.8pt;height:.4pt" o:hrpct="987" o:hrstd="t" o:hrnoshade="t" o:hr="t" fillcolor="gray" stroked="f"/>
        </w:pict>
      </w:r>
    </w:p>
    <w:p w:rsidR="00F1035E" w:rsidRPr="00D26B58" w:rsidRDefault="00F1035E" w:rsidP="00F1035E">
      <w:pPr>
        <w:spacing w:before="120" w:after="0" w:line="240" w:lineRule="auto"/>
        <w:jc w:val="both"/>
        <w:rPr>
          <w:rFonts w:ascii="Verdana" w:hAnsi="Verdana"/>
          <w:sz w:val="20"/>
          <w:szCs w:val="20"/>
        </w:rPr>
      </w:pPr>
      <w:r w:rsidRPr="00D26B58">
        <w:rPr>
          <w:rFonts w:ascii="Verdana" w:hAnsi="Verdana"/>
          <w:sz w:val="20"/>
          <w:szCs w:val="20"/>
        </w:rPr>
        <w:t>No existen conflictos de intereses</w:t>
      </w:r>
    </w:p>
    <w:p w:rsidR="00F1035E" w:rsidRPr="00D26B58" w:rsidRDefault="00283EE4" w:rsidP="00F1035E">
      <w:pPr>
        <w:spacing w:before="120" w:after="0" w:line="240" w:lineRule="auto"/>
        <w:jc w:val="both"/>
        <w:rPr>
          <w:rFonts w:ascii="Verdana" w:hAnsi="Verdana"/>
          <w:sz w:val="20"/>
          <w:szCs w:val="20"/>
        </w:rPr>
      </w:pPr>
      <w:r>
        <w:rPr>
          <w:rFonts w:ascii="Verdana" w:hAnsi="Verdana"/>
          <w:sz w:val="20"/>
          <w:szCs w:val="20"/>
        </w:rPr>
        <w:pict>
          <v:rect id="_x0000_i1030" style="width:391.8pt;height:.4pt" o:hrpct="987" o:hralign="center" o:hrstd="t" o:hrnoshade="t" o:hr="t" fillcolor="gray" stroked="f"/>
        </w:pict>
      </w:r>
    </w:p>
    <w:p w:rsidR="00F1035E" w:rsidRPr="00D26B58" w:rsidRDefault="00F1035E" w:rsidP="00F1035E">
      <w:pPr>
        <w:spacing w:before="120" w:after="0" w:line="240" w:lineRule="auto"/>
        <w:jc w:val="both"/>
        <w:rPr>
          <w:rFonts w:ascii="Verdana" w:hAnsi="Verdana"/>
          <w:sz w:val="20"/>
          <w:szCs w:val="20"/>
        </w:rPr>
      </w:pPr>
      <w:r w:rsidRPr="00D26B58">
        <w:rPr>
          <w:rFonts w:ascii="Verdana" w:hAnsi="Verdana"/>
          <w:sz w:val="20"/>
          <w:szCs w:val="20"/>
        </w:rPr>
        <w:t xml:space="preserve">Recibido: 10 de diciembre de 2019. </w:t>
      </w:r>
    </w:p>
    <w:p w:rsidR="00F1035E" w:rsidRPr="00D26B58" w:rsidRDefault="00F1035E" w:rsidP="00F1035E">
      <w:pPr>
        <w:spacing w:before="120" w:after="0" w:line="240" w:lineRule="auto"/>
        <w:jc w:val="both"/>
        <w:rPr>
          <w:rFonts w:ascii="Verdana" w:hAnsi="Verdana"/>
          <w:sz w:val="20"/>
          <w:szCs w:val="20"/>
        </w:rPr>
      </w:pPr>
      <w:r w:rsidRPr="00D26B58">
        <w:rPr>
          <w:rFonts w:ascii="Verdana" w:hAnsi="Verdana"/>
          <w:sz w:val="20"/>
          <w:szCs w:val="20"/>
        </w:rPr>
        <w:t xml:space="preserve">Aprobado: 31 de diciembre de 2019.      </w:t>
      </w:r>
    </w:p>
    <w:p w:rsidR="00F1035E" w:rsidRPr="00D26B58" w:rsidRDefault="00F1035E" w:rsidP="00F1035E">
      <w:pPr>
        <w:spacing w:before="120" w:after="0" w:line="240" w:lineRule="auto"/>
        <w:jc w:val="both"/>
        <w:rPr>
          <w:rFonts w:ascii="Verdana" w:hAnsi="Verdana"/>
          <w:sz w:val="20"/>
          <w:szCs w:val="20"/>
        </w:rPr>
      </w:pPr>
    </w:p>
    <w:p w:rsidR="00F1035E" w:rsidRPr="00D26B58" w:rsidRDefault="00F1035E" w:rsidP="00FC2AC9">
      <w:pPr>
        <w:spacing w:before="120" w:after="0" w:line="240" w:lineRule="auto"/>
        <w:ind w:left="1985" w:hanging="1985"/>
        <w:jc w:val="both"/>
        <w:rPr>
          <w:rFonts w:ascii="Verdana" w:hAnsi="Verdana"/>
          <w:sz w:val="20"/>
          <w:szCs w:val="20"/>
        </w:rPr>
      </w:pPr>
      <w:r w:rsidRPr="00D26B58">
        <w:rPr>
          <w:rFonts w:ascii="Verdana" w:hAnsi="Verdana"/>
          <w:sz w:val="20"/>
          <w:szCs w:val="20"/>
        </w:rPr>
        <w:t xml:space="preserve">Dr. </w:t>
      </w:r>
      <w:r w:rsidRPr="00D26B58">
        <w:rPr>
          <w:rFonts w:ascii="Verdana" w:hAnsi="Verdana" w:cs="Calibri"/>
          <w:sz w:val="20"/>
          <w:szCs w:val="20"/>
        </w:rPr>
        <w:t>Marcelino Río</w:t>
      </w:r>
      <w:r w:rsidRPr="00D26B58">
        <w:rPr>
          <w:rFonts w:ascii="Verdana" w:hAnsi="Verdana"/>
          <w:sz w:val="20"/>
          <w:szCs w:val="20"/>
        </w:rPr>
        <w:t xml:space="preserve">. Instituto de Oftalmología “Ramón Pando Ferrer”, La Habana. Cuba </w:t>
      </w:r>
    </w:p>
    <w:p w:rsidR="00F67466" w:rsidRPr="00D26B58" w:rsidRDefault="00F1035E" w:rsidP="00F1035E">
      <w:pPr>
        <w:spacing w:before="120" w:after="0" w:line="240" w:lineRule="auto"/>
        <w:rPr>
          <w:rFonts w:ascii="Verdana" w:hAnsi="Verdana"/>
          <w:sz w:val="20"/>
          <w:szCs w:val="20"/>
        </w:rPr>
      </w:pPr>
      <w:r w:rsidRPr="00D26B58">
        <w:rPr>
          <w:rFonts w:ascii="Verdana" w:hAnsi="Verdana"/>
          <w:sz w:val="20"/>
          <w:szCs w:val="20"/>
        </w:rPr>
        <w:t>Correo electrónico:</w:t>
      </w:r>
      <w:bookmarkEnd w:id="3"/>
      <w:r w:rsidRPr="00D26B58">
        <w:rPr>
          <w:rFonts w:ascii="Verdana" w:hAnsi="Verdana"/>
          <w:sz w:val="20"/>
          <w:szCs w:val="20"/>
        </w:rPr>
        <w:t xml:space="preserve"> </w:t>
      </w:r>
      <w:hyperlink r:id="rId10" w:history="1">
        <w:r w:rsidRPr="00D26B58">
          <w:rPr>
            <w:rStyle w:val="Hipervnculo"/>
            <w:rFonts w:ascii="Verdana" w:hAnsi="Verdana"/>
            <w:sz w:val="20"/>
            <w:szCs w:val="20"/>
            <w:lang w:val="it-IT"/>
          </w:rPr>
          <w:t>mrtorres@infomed.sld.cu</w:t>
        </w:r>
      </w:hyperlink>
      <w:r w:rsidRPr="00D26B58">
        <w:rPr>
          <w:rFonts w:ascii="Verdana" w:hAnsi="Verdana"/>
          <w:sz w:val="20"/>
          <w:szCs w:val="20"/>
          <w:lang w:val="it-IT"/>
        </w:rPr>
        <w:t xml:space="preserve">     </w:t>
      </w:r>
    </w:p>
    <w:sectPr w:rsidR="00F67466" w:rsidRPr="00D26B58">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3EE4" w:rsidRDefault="00283EE4" w:rsidP="00F1035E">
      <w:pPr>
        <w:spacing w:after="0" w:line="240" w:lineRule="auto"/>
      </w:pPr>
      <w:r>
        <w:separator/>
      </w:r>
    </w:p>
  </w:endnote>
  <w:endnote w:type="continuationSeparator" w:id="0">
    <w:p w:rsidR="00283EE4" w:rsidRDefault="00283EE4" w:rsidP="00F10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charset w:val="00"/>
    <w:family w:val="swiss"/>
    <w:pitch w:val="variable"/>
    <w:sig w:usb0="E10022FF" w:usb1="C000E47F" w:usb2="00000029" w:usb3="00000000" w:csb0="000001DF" w:csb1="00000000"/>
  </w:font>
  <w:font w:name="Cambria">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3EE4" w:rsidRDefault="00283EE4" w:rsidP="00F1035E">
      <w:pPr>
        <w:spacing w:after="0" w:line="240" w:lineRule="auto"/>
      </w:pPr>
      <w:r>
        <w:separator/>
      </w:r>
    </w:p>
  </w:footnote>
  <w:footnote w:type="continuationSeparator" w:id="0">
    <w:p w:rsidR="00283EE4" w:rsidRDefault="00283EE4" w:rsidP="00F10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35E" w:rsidRPr="002327D7" w:rsidRDefault="00F1035E" w:rsidP="00F1035E">
    <w:pPr>
      <w:pStyle w:val="Encabezado"/>
      <w:pBdr>
        <w:bottom w:val="thickThinSmallGap" w:sz="24" w:space="0" w:color="622423"/>
      </w:pBdr>
      <w:rPr>
        <w:rFonts w:ascii="Cambria" w:hAnsi="Cambria"/>
        <w:i/>
        <w:sz w:val="20"/>
        <w:szCs w:val="32"/>
      </w:rPr>
    </w:pPr>
    <w:bookmarkStart w:id="4" w:name="_Hlk901755"/>
    <w:bookmarkStart w:id="5" w:name="_Hlk901845"/>
    <w:bookmarkStart w:id="6" w:name="_Hlk27938096"/>
    <w:bookmarkStart w:id="7" w:name="_Hlk27938097"/>
    <w:bookmarkStart w:id="8" w:name="_Hlk27938111"/>
    <w:bookmarkStart w:id="9" w:name="_Hlk27938112"/>
    <w:bookmarkStart w:id="10" w:name="_Hlk27938128"/>
    <w:bookmarkStart w:id="11" w:name="_Hlk27938129"/>
    <w:r>
      <w:t>ISSN 1996-3521 (RPNS: 2097</w:t>
    </w:r>
    <w:bookmarkStart w:id="12" w:name="_Hlk901773"/>
    <w:r>
      <w:t xml:space="preserve">)                                                         </w:t>
    </w:r>
    <w:bookmarkEnd w:id="12"/>
    <w:r>
      <w:rPr>
        <w:rFonts w:ascii="Cambria" w:hAnsi="Cambria"/>
        <w:i/>
        <w:sz w:val="20"/>
        <w:szCs w:val="32"/>
      </w:rPr>
      <w:t xml:space="preserve">INFODIR. 2020.  31 (enero-abril) </w:t>
    </w:r>
    <w:bookmarkEnd w:id="4"/>
    <w:bookmarkEnd w:id="5"/>
  </w:p>
  <w:bookmarkEnd w:id="6"/>
  <w:bookmarkEnd w:id="7"/>
  <w:bookmarkEnd w:id="8"/>
  <w:bookmarkEnd w:id="9"/>
  <w:bookmarkEnd w:id="10"/>
  <w:bookmarkEnd w:id="11"/>
  <w:p w:rsidR="00F1035E" w:rsidRDefault="00F1035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86588"/>
    <w:multiLevelType w:val="hybridMultilevel"/>
    <w:tmpl w:val="DB4EF4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F07A98"/>
    <w:multiLevelType w:val="hybridMultilevel"/>
    <w:tmpl w:val="F76223AE"/>
    <w:lvl w:ilvl="0" w:tplc="6AA4965E">
      <w:start w:val="30"/>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414696F"/>
    <w:multiLevelType w:val="hybridMultilevel"/>
    <w:tmpl w:val="DA2C8394"/>
    <w:lvl w:ilvl="0" w:tplc="E286C3D8">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320A54D9"/>
    <w:multiLevelType w:val="hybridMultilevel"/>
    <w:tmpl w:val="738425D8"/>
    <w:lvl w:ilvl="0" w:tplc="32ECE39C">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574C46A1"/>
    <w:multiLevelType w:val="hybridMultilevel"/>
    <w:tmpl w:val="10A62FD4"/>
    <w:lvl w:ilvl="0" w:tplc="1AD82D38">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653904EA"/>
    <w:multiLevelType w:val="hybridMultilevel"/>
    <w:tmpl w:val="F7202A10"/>
    <w:lvl w:ilvl="0" w:tplc="F760E230">
      <w:start w:val="4"/>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E4E63CE"/>
    <w:multiLevelType w:val="hybridMultilevel"/>
    <w:tmpl w:val="5CEC37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DE"/>
    <w:rsid w:val="000033DD"/>
    <w:rsid w:val="00015E95"/>
    <w:rsid w:val="000203DA"/>
    <w:rsid w:val="00034B49"/>
    <w:rsid w:val="00052F8F"/>
    <w:rsid w:val="0006053C"/>
    <w:rsid w:val="00067EA2"/>
    <w:rsid w:val="00091B0B"/>
    <w:rsid w:val="000A3BD3"/>
    <w:rsid w:val="000E10F6"/>
    <w:rsid w:val="00101AEB"/>
    <w:rsid w:val="00102BEB"/>
    <w:rsid w:val="00111153"/>
    <w:rsid w:val="00117990"/>
    <w:rsid w:val="00124FD6"/>
    <w:rsid w:val="001533FA"/>
    <w:rsid w:val="00172FC4"/>
    <w:rsid w:val="0018720D"/>
    <w:rsid w:val="00192DF4"/>
    <w:rsid w:val="00197BD8"/>
    <w:rsid w:val="001A0BE4"/>
    <w:rsid w:val="001F1C13"/>
    <w:rsid w:val="00216152"/>
    <w:rsid w:val="002247B1"/>
    <w:rsid w:val="0023668C"/>
    <w:rsid w:val="00246386"/>
    <w:rsid w:val="00274978"/>
    <w:rsid w:val="00283B4D"/>
    <w:rsid w:val="00283EE4"/>
    <w:rsid w:val="00290619"/>
    <w:rsid w:val="002A56CE"/>
    <w:rsid w:val="002B70D9"/>
    <w:rsid w:val="002C0834"/>
    <w:rsid w:val="002C76DB"/>
    <w:rsid w:val="002E2410"/>
    <w:rsid w:val="002F5C7B"/>
    <w:rsid w:val="00323FB8"/>
    <w:rsid w:val="00332B58"/>
    <w:rsid w:val="00334A0F"/>
    <w:rsid w:val="003448F8"/>
    <w:rsid w:val="003719EC"/>
    <w:rsid w:val="00384D56"/>
    <w:rsid w:val="003A6DF1"/>
    <w:rsid w:val="003E329F"/>
    <w:rsid w:val="003E6CC2"/>
    <w:rsid w:val="003F283B"/>
    <w:rsid w:val="003F752E"/>
    <w:rsid w:val="00405BEF"/>
    <w:rsid w:val="00411964"/>
    <w:rsid w:val="00414480"/>
    <w:rsid w:val="004317AF"/>
    <w:rsid w:val="00435304"/>
    <w:rsid w:val="004355B1"/>
    <w:rsid w:val="004413FE"/>
    <w:rsid w:val="004446C8"/>
    <w:rsid w:val="00450709"/>
    <w:rsid w:val="00456D04"/>
    <w:rsid w:val="004612D2"/>
    <w:rsid w:val="004701E7"/>
    <w:rsid w:val="00477B71"/>
    <w:rsid w:val="004862D7"/>
    <w:rsid w:val="004D479C"/>
    <w:rsid w:val="004D6989"/>
    <w:rsid w:val="004E775B"/>
    <w:rsid w:val="0054021F"/>
    <w:rsid w:val="00544D08"/>
    <w:rsid w:val="005924D4"/>
    <w:rsid w:val="005A1F01"/>
    <w:rsid w:val="005A3A91"/>
    <w:rsid w:val="005B7E9D"/>
    <w:rsid w:val="005D21FD"/>
    <w:rsid w:val="005E1D7B"/>
    <w:rsid w:val="005E5EAF"/>
    <w:rsid w:val="005F484C"/>
    <w:rsid w:val="006129E5"/>
    <w:rsid w:val="00641AC2"/>
    <w:rsid w:val="00650085"/>
    <w:rsid w:val="00653A8D"/>
    <w:rsid w:val="0066130A"/>
    <w:rsid w:val="00671A6A"/>
    <w:rsid w:val="006737B1"/>
    <w:rsid w:val="0067787A"/>
    <w:rsid w:val="006C172A"/>
    <w:rsid w:val="006E7DE8"/>
    <w:rsid w:val="006F0F65"/>
    <w:rsid w:val="006F1DA2"/>
    <w:rsid w:val="00716435"/>
    <w:rsid w:val="00760271"/>
    <w:rsid w:val="0076472C"/>
    <w:rsid w:val="007767EC"/>
    <w:rsid w:val="007858F2"/>
    <w:rsid w:val="007A2076"/>
    <w:rsid w:val="007B4AF7"/>
    <w:rsid w:val="007C6019"/>
    <w:rsid w:val="007C775C"/>
    <w:rsid w:val="007F4C53"/>
    <w:rsid w:val="0080603D"/>
    <w:rsid w:val="00820A3B"/>
    <w:rsid w:val="00822DB4"/>
    <w:rsid w:val="00835370"/>
    <w:rsid w:val="008638E0"/>
    <w:rsid w:val="00873428"/>
    <w:rsid w:val="0087396D"/>
    <w:rsid w:val="0088173C"/>
    <w:rsid w:val="008840E6"/>
    <w:rsid w:val="00897B8C"/>
    <w:rsid w:val="008A0CDB"/>
    <w:rsid w:val="008A78EB"/>
    <w:rsid w:val="008B3A54"/>
    <w:rsid w:val="008B5C93"/>
    <w:rsid w:val="008D1017"/>
    <w:rsid w:val="008D4920"/>
    <w:rsid w:val="008E07BE"/>
    <w:rsid w:val="008E529C"/>
    <w:rsid w:val="008F201D"/>
    <w:rsid w:val="00902448"/>
    <w:rsid w:val="00916312"/>
    <w:rsid w:val="009268AB"/>
    <w:rsid w:val="00926C39"/>
    <w:rsid w:val="009378E4"/>
    <w:rsid w:val="00943A01"/>
    <w:rsid w:val="0094700F"/>
    <w:rsid w:val="009571DD"/>
    <w:rsid w:val="00965A27"/>
    <w:rsid w:val="009A054A"/>
    <w:rsid w:val="009A08F3"/>
    <w:rsid w:val="009A25F3"/>
    <w:rsid w:val="009A5316"/>
    <w:rsid w:val="009A6AAE"/>
    <w:rsid w:val="009B0C99"/>
    <w:rsid w:val="009B3899"/>
    <w:rsid w:val="009B5ABF"/>
    <w:rsid w:val="009D30B0"/>
    <w:rsid w:val="009D3388"/>
    <w:rsid w:val="009D6CD7"/>
    <w:rsid w:val="009F3FDD"/>
    <w:rsid w:val="00A00AEA"/>
    <w:rsid w:val="00A15283"/>
    <w:rsid w:val="00A328CF"/>
    <w:rsid w:val="00A33CD1"/>
    <w:rsid w:val="00A42C43"/>
    <w:rsid w:val="00A84A82"/>
    <w:rsid w:val="00A91516"/>
    <w:rsid w:val="00AA3873"/>
    <w:rsid w:val="00AD5E26"/>
    <w:rsid w:val="00AE78BB"/>
    <w:rsid w:val="00AF5480"/>
    <w:rsid w:val="00B03959"/>
    <w:rsid w:val="00B05C34"/>
    <w:rsid w:val="00B20698"/>
    <w:rsid w:val="00B40E0B"/>
    <w:rsid w:val="00B62AF1"/>
    <w:rsid w:val="00B8003E"/>
    <w:rsid w:val="00BB4534"/>
    <w:rsid w:val="00BB571F"/>
    <w:rsid w:val="00BE6B9A"/>
    <w:rsid w:val="00C02AA7"/>
    <w:rsid w:val="00C04DA3"/>
    <w:rsid w:val="00C21652"/>
    <w:rsid w:val="00C23577"/>
    <w:rsid w:val="00C26CA1"/>
    <w:rsid w:val="00C302DE"/>
    <w:rsid w:val="00C33F56"/>
    <w:rsid w:val="00C52FC5"/>
    <w:rsid w:val="00C87EBA"/>
    <w:rsid w:val="00C96CDF"/>
    <w:rsid w:val="00CB1418"/>
    <w:rsid w:val="00CC7D61"/>
    <w:rsid w:val="00CD5427"/>
    <w:rsid w:val="00D071A2"/>
    <w:rsid w:val="00D20610"/>
    <w:rsid w:val="00D2345F"/>
    <w:rsid w:val="00D26B58"/>
    <w:rsid w:val="00D71143"/>
    <w:rsid w:val="00D71863"/>
    <w:rsid w:val="00D7302E"/>
    <w:rsid w:val="00D82267"/>
    <w:rsid w:val="00D96579"/>
    <w:rsid w:val="00D96B2F"/>
    <w:rsid w:val="00D9742F"/>
    <w:rsid w:val="00DB626D"/>
    <w:rsid w:val="00DD661C"/>
    <w:rsid w:val="00DD7BBD"/>
    <w:rsid w:val="00DE4E08"/>
    <w:rsid w:val="00DF56CF"/>
    <w:rsid w:val="00E02180"/>
    <w:rsid w:val="00E10AB3"/>
    <w:rsid w:val="00E15F9C"/>
    <w:rsid w:val="00E34245"/>
    <w:rsid w:val="00E42B8A"/>
    <w:rsid w:val="00E446B2"/>
    <w:rsid w:val="00E51656"/>
    <w:rsid w:val="00E55C17"/>
    <w:rsid w:val="00E61129"/>
    <w:rsid w:val="00E92E42"/>
    <w:rsid w:val="00ED567D"/>
    <w:rsid w:val="00EE49EB"/>
    <w:rsid w:val="00EF57AA"/>
    <w:rsid w:val="00F05EC7"/>
    <w:rsid w:val="00F1035E"/>
    <w:rsid w:val="00F132E0"/>
    <w:rsid w:val="00F206A5"/>
    <w:rsid w:val="00F24002"/>
    <w:rsid w:val="00F27CCF"/>
    <w:rsid w:val="00F50F29"/>
    <w:rsid w:val="00F6306A"/>
    <w:rsid w:val="00F67466"/>
    <w:rsid w:val="00F918BA"/>
    <w:rsid w:val="00F92ED1"/>
    <w:rsid w:val="00FC2AC9"/>
    <w:rsid w:val="00FC43DA"/>
    <w:rsid w:val="00FF1A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9D2154-802C-466E-874E-E77BA29D6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1A6A"/>
    <w:pPr>
      <w:ind w:left="720"/>
      <w:contextualSpacing/>
    </w:pPr>
  </w:style>
  <w:style w:type="character" w:styleId="Hipervnculo">
    <w:name w:val="Hyperlink"/>
    <w:uiPriority w:val="99"/>
    <w:unhideWhenUsed/>
    <w:rsid w:val="00F1035E"/>
    <w:rPr>
      <w:color w:val="0563C1"/>
      <w:u w:val="single"/>
    </w:rPr>
  </w:style>
  <w:style w:type="paragraph" w:styleId="Encabezado">
    <w:name w:val="header"/>
    <w:basedOn w:val="Normal"/>
    <w:link w:val="EncabezadoCar"/>
    <w:uiPriority w:val="99"/>
    <w:unhideWhenUsed/>
    <w:rsid w:val="00F1035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1035E"/>
  </w:style>
  <w:style w:type="paragraph" w:styleId="Piedepgina">
    <w:name w:val="footer"/>
    <w:basedOn w:val="Normal"/>
    <w:link w:val="PiedepginaCar"/>
    <w:uiPriority w:val="99"/>
    <w:unhideWhenUsed/>
    <w:rsid w:val="00F1035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1035E"/>
  </w:style>
  <w:style w:type="character" w:styleId="Mencinsinresolver">
    <w:name w:val="Unresolved Mention"/>
    <w:basedOn w:val="Fuentedeprrafopredeter"/>
    <w:uiPriority w:val="99"/>
    <w:semiHidden/>
    <w:unhideWhenUsed/>
    <w:rsid w:val="00F1035E"/>
    <w:rPr>
      <w:color w:val="605E5C"/>
      <w:shd w:val="clear" w:color="auto" w:fill="E1DFDD"/>
    </w:rPr>
  </w:style>
  <w:style w:type="paragraph" w:styleId="Textodeglobo">
    <w:name w:val="Balloon Text"/>
    <w:basedOn w:val="Normal"/>
    <w:link w:val="TextodegloboCar"/>
    <w:uiPriority w:val="99"/>
    <w:semiHidden/>
    <w:unhideWhenUsed/>
    <w:rsid w:val="00FC2AC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2A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6721">
      <w:bodyDiv w:val="1"/>
      <w:marLeft w:val="0"/>
      <w:marRight w:val="0"/>
      <w:marTop w:val="0"/>
      <w:marBottom w:val="0"/>
      <w:divBdr>
        <w:top w:val="none" w:sz="0" w:space="0" w:color="auto"/>
        <w:left w:val="none" w:sz="0" w:space="0" w:color="auto"/>
        <w:bottom w:val="none" w:sz="0" w:space="0" w:color="auto"/>
        <w:right w:val="none" w:sz="0" w:space="0" w:color="auto"/>
      </w:divBdr>
    </w:div>
    <w:div w:id="95402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torres@infomed.sld.c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rcid.org/0000-0002-6731-015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rtorres@infomed.sld.cu"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1616</Words>
  <Characters>8888</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MVidal</dc:creator>
  <cp:lastModifiedBy>M</cp:lastModifiedBy>
  <cp:revision>2</cp:revision>
  <dcterms:created xsi:type="dcterms:W3CDTF">2019-12-24T18:40:00Z</dcterms:created>
  <dcterms:modified xsi:type="dcterms:W3CDTF">2019-12-24T18:40:00Z</dcterms:modified>
</cp:coreProperties>
</file>