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7F671" w14:textId="77777777" w:rsidR="005F2444" w:rsidRPr="00DE7705" w:rsidRDefault="005F2444" w:rsidP="005F2444">
      <w:pPr>
        <w:spacing w:before="120" w:after="0" w:line="240" w:lineRule="auto"/>
        <w:jc w:val="right"/>
        <w:rPr>
          <w:rFonts w:ascii="Verdana" w:hAnsi="Verdana"/>
          <w:b/>
          <w:sz w:val="24"/>
          <w:szCs w:val="20"/>
        </w:rPr>
      </w:pPr>
      <w:bookmarkStart w:id="0" w:name="_GoBack"/>
      <w:bookmarkEnd w:id="0"/>
      <w:r>
        <w:rPr>
          <w:rFonts w:ascii="Verdana" w:hAnsi="Verdana"/>
          <w:b/>
          <w:sz w:val="24"/>
          <w:szCs w:val="20"/>
        </w:rPr>
        <w:t>HISTORIA</w:t>
      </w:r>
    </w:p>
    <w:p w14:paraId="532637D3" w14:textId="312451D8" w:rsidR="005F2444" w:rsidRPr="004F0A65" w:rsidRDefault="005F2444" w:rsidP="005F2444">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Pr>
          <w:rFonts w:ascii="Verdana" w:hAnsi="Verdana" w:cs="Calibri"/>
          <w:sz w:val="20"/>
          <w:szCs w:val="20"/>
        </w:rPr>
        <w:t>Testimonio de la Periodista Gail Reed</w:t>
      </w:r>
    </w:p>
    <w:p w14:paraId="782D756C" w14:textId="39A01503" w:rsidR="005F2444" w:rsidRPr="00571AB2" w:rsidRDefault="005F2444" w:rsidP="005F2444">
      <w:pPr>
        <w:spacing w:before="120" w:after="0" w:line="240" w:lineRule="auto"/>
        <w:jc w:val="both"/>
        <w:rPr>
          <w:rFonts w:ascii="Calibri" w:hAnsi="Calibri" w:cs="Calibri"/>
          <w:sz w:val="20"/>
          <w:szCs w:val="20"/>
          <w:lang w:val="en-US"/>
        </w:rPr>
      </w:pPr>
      <w:r w:rsidRPr="005D69C0">
        <w:rPr>
          <w:rFonts w:ascii="Verdana" w:hAnsi="Verdana" w:cs="Calibri"/>
          <w:sz w:val="20"/>
          <w:szCs w:val="20"/>
          <w:lang w:val="en-US"/>
        </w:rPr>
        <w:t xml:space="preserve">The practice of Cuban public health in the period 1980-1995. </w:t>
      </w:r>
      <w:r w:rsidRPr="00571AB2">
        <w:rPr>
          <w:rFonts w:ascii="Verdana" w:hAnsi="Verdana" w:cs="Calibri"/>
          <w:sz w:val="20"/>
          <w:szCs w:val="20"/>
          <w:lang w:val="en-US"/>
        </w:rPr>
        <w:t>Testimonial interview of the Journalist Gail Reed</w:t>
      </w:r>
    </w:p>
    <w:p w14:paraId="7C386D58" w14:textId="02D67404" w:rsidR="005F2444" w:rsidRDefault="00C0160C" w:rsidP="005F2444">
      <w:pPr>
        <w:spacing w:before="120" w:after="0" w:line="240" w:lineRule="auto"/>
        <w:jc w:val="both"/>
        <w:rPr>
          <w:rFonts w:ascii="Verdana" w:hAnsi="Verdana"/>
          <w:sz w:val="20"/>
          <w:szCs w:val="20"/>
        </w:rPr>
      </w:pPr>
      <w:r>
        <w:pict w14:anchorId="119FE163">
          <v:rect id="_x0000_i1025" style="width:391.8pt;height:.4pt" o:hrpct="987" o:hralign="center" o:hrstd="t" o:hrnoshade="t" o:hr="t" fillcolor="gray" stroked="f"/>
        </w:pict>
      </w:r>
    </w:p>
    <w:p w14:paraId="0726B312" w14:textId="5D59F323" w:rsidR="00571AB2" w:rsidRDefault="005F2444" w:rsidP="00032800">
      <w:pPr>
        <w:spacing w:before="120" w:after="0" w:line="240" w:lineRule="auto"/>
        <w:jc w:val="both"/>
        <w:rPr>
          <w:rFonts w:ascii="Verdana" w:hAnsi="Verdana"/>
          <w:sz w:val="20"/>
          <w:szCs w:val="20"/>
        </w:rPr>
      </w:pPr>
      <w:r>
        <w:rPr>
          <w:rFonts w:ascii="Verdana" w:hAnsi="Verdana" w:cs="Calibri"/>
          <w:sz w:val="20"/>
          <w:szCs w:val="20"/>
        </w:rPr>
        <w:t>Gail Reed</w:t>
      </w:r>
      <w:r w:rsidR="00571AB2">
        <w:rPr>
          <w:rFonts w:ascii="Verdana" w:hAnsi="Verdana" w:cs="Calibri"/>
          <w:sz w:val="20"/>
          <w:szCs w:val="20"/>
        </w:rPr>
        <w:t xml:space="preserve">. </w:t>
      </w:r>
      <w:r w:rsidR="00DF378E">
        <w:rPr>
          <w:rFonts w:ascii="Verdana" w:hAnsi="Verdana"/>
          <w:sz w:val="20"/>
          <w:szCs w:val="20"/>
        </w:rPr>
        <w:t xml:space="preserve">Editora Ejecutiva, revista </w:t>
      </w:r>
      <w:r w:rsidR="00DF378E" w:rsidRPr="00571AB2">
        <w:rPr>
          <w:rFonts w:ascii="Verdana" w:hAnsi="Verdana"/>
          <w:b/>
          <w:i/>
          <w:sz w:val="20"/>
          <w:szCs w:val="20"/>
        </w:rPr>
        <w:t>MEDICC Review</w:t>
      </w:r>
      <w:r w:rsidR="00DF378E">
        <w:rPr>
          <w:rFonts w:ascii="Verdana" w:hAnsi="Verdana"/>
          <w:sz w:val="20"/>
          <w:szCs w:val="20"/>
        </w:rPr>
        <w:t>.</w:t>
      </w:r>
      <w:r w:rsidR="003B64C3">
        <w:rPr>
          <w:rFonts w:ascii="Verdana" w:hAnsi="Verdana"/>
          <w:sz w:val="20"/>
          <w:szCs w:val="20"/>
        </w:rPr>
        <w:t xml:space="preserve"> </w:t>
      </w:r>
      <w:r>
        <w:rPr>
          <w:rFonts w:ascii="Verdana" w:hAnsi="Verdana"/>
          <w:sz w:val="20"/>
          <w:szCs w:val="20"/>
        </w:rPr>
        <w:t xml:space="preserve">ORCID: </w:t>
      </w:r>
      <w:hyperlink r:id="rId7" w:history="1">
        <w:r w:rsidR="00032800" w:rsidRPr="00082E3A">
          <w:rPr>
            <w:rStyle w:val="Hipervnculo"/>
            <w:rFonts w:ascii="Verdana" w:eastAsia="Times New Roman" w:hAnsi="Verdana" w:cs="Times New Roman"/>
            <w:sz w:val="20"/>
            <w:szCs w:val="20"/>
          </w:rPr>
          <w:t>https://orcid.org/0000-0002-5870-2828</w:t>
        </w:r>
      </w:hyperlink>
      <w:r>
        <w:rPr>
          <w:rFonts w:ascii="Verdana" w:eastAsia="Times New Roman" w:hAnsi="Verdana" w:cs="Times New Roman"/>
          <w:sz w:val="20"/>
          <w:szCs w:val="20"/>
        </w:rPr>
        <w:t xml:space="preserve"> </w:t>
      </w:r>
      <w:r>
        <w:t xml:space="preserve"> </w:t>
      </w:r>
      <w:r>
        <w:rPr>
          <w:rFonts w:ascii="Verdana" w:hAnsi="Verdana"/>
          <w:sz w:val="20"/>
          <w:szCs w:val="20"/>
        </w:rPr>
        <w:t xml:space="preserve">Correo electrónico: </w:t>
      </w:r>
      <w:hyperlink r:id="rId8" w:history="1">
        <w:r w:rsidRPr="00571AB2">
          <w:rPr>
            <w:rStyle w:val="Hipervnculo"/>
            <w:rFonts w:ascii="Verdana" w:hAnsi="Verdana"/>
            <w:sz w:val="20"/>
            <w:szCs w:val="20"/>
          </w:rPr>
          <w:t>gailannreed@gmail.com</w:t>
        </w:r>
      </w:hyperlink>
      <w:r w:rsidRPr="00571AB2">
        <w:rPr>
          <w:rStyle w:val="nowrap"/>
          <w:rFonts w:ascii="Verdana" w:hAnsi="Verdana"/>
          <w:sz w:val="20"/>
          <w:szCs w:val="20"/>
        </w:rPr>
        <w:t xml:space="preserve"> </w:t>
      </w:r>
      <w:r w:rsidRPr="00571AB2">
        <w:rPr>
          <w:rFonts w:ascii="Verdana" w:hAnsi="Verdana"/>
          <w:sz w:val="20"/>
          <w:szCs w:val="20"/>
        </w:rPr>
        <w:t xml:space="preserve"> </w:t>
      </w:r>
    </w:p>
    <w:p w14:paraId="1BC7C50D" w14:textId="72B07A80" w:rsidR="005F2444" w:rsidRPr="00BC5BBE" w:rsidRDefault="00C0160C" w:rsidP="00032800">
      <w:pPr>
        <w:spacing w:before="120" w:after="0" w:line="240" w:lineRule="auto"/>
        <w:jc w:val="both"/>
        <w:rPr>
          <w:rFonts w:ascii="Verdana" w:hAnsi="Verdana"/>
          <w:sz w:val="20"/>
          <w:szCs w:val="20"/>
        </w:rPr>
      </w:pPr>
      <w:r>
        <w:pict w14:anchorId="3D96476A">
          <v:rect id="_x0000_i1026" style="width:391.8pt;height:.4pt" o:hrpct="987" o:hralign="center" o:hrstd="t" o:hrnoshade="t" o:hr="t" fillcolor="gray" stroked="f"/>
        </w:pict>
      </w:r>
    </w:p>
    <w:p w14:paraId="59DF55C5" w14:textId="068D0E1A" w:rsidR="005F2444" w:rsidRDefault="004264B5" w:rsidP="005F2444">
      <w:pPr>
        <w:spacing w:before="120" w:after="0" w:line="240" w:lineRule="auto"/>
        <w:jc w:val="both"/>
        <w:rPr>
          <w:rFonts w:ascii="Verdana" w:hAnsi="Verdana"/>
          <w:sz w:val="20"/>
          <w:szCs w:val="20"/>
        </w:rPr>
      </w:pPr>
      <w:r>
        <w:rPr>
          <w:noProof/>
          <w:lang w:val="en-US" w:eastAsia="en-US"/>
        </w:rPr>
        <w:drawing>
          <wp:anchor distT="0" distB="0" distL="114300" distR="114300" simplePos="0" relativeHeight="251659264" behindDoc="1" locked="0" layoutInCell="1" allowOverlap="1" wp14:anchorId="3941DF44" wp14:editId="7E3F13A3">
            <wp:simplePos x="0" y="0"/>
            <wp:positionH relativeFrom="column">
              <wp:posOffset>-4445</wp:posOffset>
            </wp:positionH>
            <wp:positionV relativeFrom="paragraph">
              <wp:posOffset>79375</wp:posOffset>
            </wp:positionV>
            <wp:extent cx="1866265" cy="2273935"/>
            <wp:effectExtent l="0" t="0" r="635" b="0"/>
            <wp:wrapTight wrapText="bothSides">
              <wp:wrapPolygon edited="0">
                <wp:start x="0" y="0"/>
                <wp:lineTo x="0" y="21353"/>
                <wp:lineTo x="21387" y="21353"/>
                <wp:lineTo x="21387" y="0"/>
                <wp:lineTo x="0" y="0"/>
              </wp:wrapPolygon>
            </wp:wrapTight>
            <wp:docPr id="2" name="Imagen 2" descr="C:\Users\MEDICC\AppData\Local\Microsoft\Windows\Temporary Internet Files\Content.Word\IMG-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DICC\AppData\Local\Microsoft\Windows\Temporary Internet Files\Content.Word\IMG-165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265" cy="227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444">
        <w:rPr>
          <w:rFonts w:ascii="Verdana" w:hAnsi="Verdana"/>
          <w:b/>
          <w:sz w:val="20"/>
          <w:szCs w:val="20"/>
        </w:rPr>
        <w:t>RESUMEN</w:t>
      </w:r>
      <w:r w:rsidR="005F2444">
        <w:rPr>
          <w:rFonts w:ascii="Verdana" w:hAnsi="Verdana"/>
          <w:sz w:val="20"/>
          <w:szCs w:val="20"/>
        </w:rPr>
        <w:t>:</w:t>
      </w:r>
    </w:p>
    <w:p w14:paraId="67EA3C6F" w14:textId="5BB8A2E9" w:rsidR="005F2444" w:rsidRDefault="005F2444" w:rsidP="005F2444">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 </w:t>
      </w:r>
      <w:r>
        <w:rPr>
          <w:rFonts w:ascii="Verdana" w:hAnsi="Verdana" w:cs="Calibri"/>
          <w:sz w:val="20"/>
          <w:szCs w:val="20"/>
        </w:rPr>
        <w:t>Gail Reed</w:t>
      </w:r>
      <w:r w:rsidR="00B46DC6">
        <w:rPr>
          <w:rFonts w:ascii="Verdana" w:hAnsi="Verdana" w:cs="Calibri"/>
          <w:sz w:val="20"/>
          <w:szCs w:val="20"/>
        </w:rPr>
        <w:t>.</w:t>
      </w:r>
    </w:p>
    <w:p w14:paraId="201D4E4F" w14:textId="77777777" w:rsidR="005F2444" w:rsidRDefault="005F2444" w:rsidP="005F2444">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14:paraId="1F51FA54" w14:textId="77777777" w:rsidR="005F2444" w:rsidRDefault="00C0160C" w:rsidP="005F2444">
      <w:pPr>
        <w:spacing w:after="0" w:line="240" w:lineRule="auto"/>
        <w:jc w:val="center"/>
        <w:rPr>
          <w:rFonts w:ascii="Verdana" w:hAnsi="Verdana"/>
          <w:sz w:val="20"/>
          <w:szCs w:val="20"/>
        </w:rPr>
      </w:pPr>
      <w:r>
        <w:rPr>
          <w:rFonts w:ascii="Verdana" w:hAnsi="Verdana"/>
          <w:sz w:val="20"/>
          <w:szCs w:val="20"/>
        </w:rPr>
        <w:pict w14:anchorId="493E8D0B">
          <v:rect id="_x0000_i1027" style="width:435.75pt;height:.75pt" o:hrpct="980" o:hralign="center" o:hrstd="t" o:hrnoshade="t" o:hr="t" fillcolor="gray" stroked="f"/>
        </w:pict>
      </w:r>
    </w:p>
    <w:p w14:paraId="26FD22E3" w14:textId="77777777" w:rsidR="005F2444" w:rsidRDefault="005F2444" w:rsidP="005F2444">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14:paraId="5830250C" w14:textId="50D52CB9" w:rsidR="005F2444" w:rsidRDefault="005F2444" w:rsidP="005F2444">
      <w:pPr>
        <w:spacing w:before="120" w:after="0" w:line="240" w:lineRule="auto"/>
        <w:jc w:val="both"/>
        <w:rPr>
          <w:rFonts w:ascii="Verdana" w:hAnsi="Verdana"/>
          <w:sz w:val="20"/>
          <w:szCs w:val="20"/>
          <w:lang w:val="en-US"/>
        </w:rPr>
      </w:pPr>
      <w:r>
        <w:rPr>
          <w:rFonts w:ascii="Verdana" w:hAnsi="Verdana"/>
          <w:sz w:val="20"/>
          <w:szCs w:val="20"/>
          <w:lang w:val="en-US"/>
        </w:rPr>
        <w:t>Transcript of the testimonial interview on the practice of Cuban Public Health during the period 1980-1995, of Gail Reed</w:t>
      </w:r>
    </w:p>
    <w:p w14:paraId="4A0A1B3F" w14:textId="77777777" w:rsidR="005F2444" w:rsidRDefault="005F2444" w:rsidP="005F2444">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14:paraId="00C40A38" w14:textId="77777777" w:rsidR="005F2444" w:rsidRDefault="00C0160C" w:rsidP="005F2444">
      <w:pPr>
        <w:spacing w:after="0"/>
        <w:jc w:val="center"/>
        <w:rPr>
          <w:rFonts w:ascii="Verdana" w:hAnsi="Verdana"/>
          <w:sz w:val="20"/>
          <w:szCs w:val="20"/>
        </w:rPr>
      </w:pPr>
      <w:r>
        <w:rPr>
          <w:rFonts w:ascii="Verdana" w:hAnsi="Verdana"/>
          <w:sz w:val="20"/>
          <w:szCs w:val="20"/>
        </w:rPr>
        <w:pict w14:anchorId="7FB5A92C">
          <v:rect id="_x0000_i1028" style="width:435.75pt;height:.75pt" o:hrpct="980" o:hralign="center" o:hrstd="t" o:hrnoshade="t" o:hr="t" fillcolor="gray" stroked="f"/>
        </w:pict>
      </w:r>
    </w:p>
    <w:p w14:paraId="009897D2" w14:textId="4A2A5AC9" w:rsidR="00ED24A4" w:rsidRPr="00571AB2" w:rsidRDefault="005120BC" w:rsidP="005120BC">
      <w:pPr>
        <w:spacing w:before="120" w:after="0" w:line="240" w:lineRule="auto"/>
        <w:rPr>
          <w:rFonts w:ascii="Verdana" w:hAnsi="Verdana" w:cs="Arial"/>
          <w:b/>
          <w:sz w:val="20"/>
          <w:szCs w:val="20"/>
        </w:rPr>
      </w:pPr>
      <w:r w:rsidRPr="00131E59">
        <w:rPr>
          <w:rFonts w:ascii="Verdana" w:hAnsi="Verdana"/>
          <w:b/>
          <w:sz w:val="20"/>
        </w:rPr>
        <w:t>TRANSCRIPCIÓN DE LA ENTREVISTA</w:t>
      </w:r>
      <w:r w:rsidR="005F2444">
        <w:rPr>
          <w:rFonts w:ascii="Verdana" w:hAnsi="Verdana"/>
          <w:b/>
          <w:sz w:val="20"/>
        </w:rPr>
        <w:t xml:space="preserve"> A GAIL REED, EDITORA DE LA REVISTA </w:t>
      </w:r>
      <w:hyperlink r:id="rId10" w:history="1">
        <w:r w:rsidR="005F2444" w:rsidRPr="00571AB2">
          <w:rPr>
            <w:rStyle w:val="Hipervnculo"/>
            <w:b/>
            <w:i/>
            <w:color w:val="000000" w:themeColor="text1"/>
          </w:rPr>
          <w:t>MEDICC</w:t>
        </w:r>
        <w:r w:rsidR="00C522FB" w:rsidRPr="00571AB2">
          <w:rPr>
            <w:rStyle w:val="Hipervnculo"/>
            <w:b/>
            <w:i/>
            <w:color w:val="000000" w:themeColor="text1"/>
          </w:rPr>
          <w:t xml:space="preserve"> Review</w:t>
        </w:r>
      </w:hyperlink>
      <w:r w:rsidR="005F2444" w:rsidRPr="00571AB2">
        <w:rPr>
          <w:rFonts w:ascii="Verdana" w:hAnsi="Verdana"/>
          <w:b/>
          <w:color w:val="000000" w:themeColor="text1"/>
          <w:sz w:val="20"/>
        </w:rPr>
        <w:t>.</w:t>
      </w:r>
    </w:p>
    <w:p w14:paraId="0AF7BB38" w14:textId="7C1B7379" w:rsidR="005120BC" w:rsidRPr="005120BC" w:rsidRDefault="009C7F75" w:rsidP="005120BC">
      <w:pPr>
        <w:spacing w:before="120" w:after="0" w:line="240" w:lineRule="auto"/>
        <w:rPr>
          <w:rFonts w:ascii="Verdana" w:hAnsi="Verdana" w:cs="Arial"/>
          <w:sz w:val="20"/>
          <w:szCs w:val="20"/>
        </w:rPr>
      </w:pPr>
      <w:r>
        <w:rPr>
          <w:rFonts w:ascii="Verdana" w:hAnsi="Verdana" w:cs="Arial"/>
          <w:sz w:val="20"/>
          <w:szCs w:val="20"/>
        </w:rPr>
        <w:t>11/4</w:t>
      </w:r>
      <w:r w:rsidR="00032800">
        <w:rPr>
          <w:rFonts w:ascii="Verdana" w:hAnsi="Verdana" w:cs="Arial"/>
          <w:sz w:val="20"/>
          <w:szCs w:val="20"/>
        </w:rPr>
        <w:t>/2019</w:t>
      </w:r>
    </w:p>
    <w:p w14:paraId="358ECBD5" w14:textId="6C62B36A" w:rsidR="007F48EF" w:rsidRPr="005120BC" w:rsidRDefault="00ED24A4" w:rsidP="005120BC">
      <w:pPr>
        <w:spacing w:before="120" w:after="0" w:line="240" w:lineRule="auto"/>
        <w:jc w:val="both"/>
        <w:rPr>
          <w:rFonts w:ascii="Verdana" w:hAnsi="Verdana" w:cs="Arial"/>
          <w:sz w:val="20"/>
          <w:szCs w:val="20"/>
        </w:rPr>
      </w:pPr>
      <w:r w:rsidRPr="005120BC">
        <w:rPr>
          <w:rFonts w:ascii="Verdana" w:hAnsi="Verdana" w:cs="Arial"/>
          <w:sz w:val="20"/>
          <w:szCs w:val="20"/>
        </w:rPr>
        <w:t>Mi nombre es</w:t>
      </w:r>
      <w:r w:rsidR="00020598" w:rsidRPr="005120BC">
        <w:rPr>
          <w:rFonts w:ascii="Verdana" w:hAnsi="Verdana" w:cs="Arial"/>
          <w:sz w:val="20"/>
          <w:szCs w:val="20"/>
        </w:rPr>
        <w:t xml:space="preserve"> Gail </w:t>
      </w:r>
      <w:r w:rsidR="00901D77" w:rsidRPr="005120BC">
        <w:rPr>
          <w:rFonts w:ascii="Verdana" w:hAnsi="Verdana" w:cs="Arial"/>
          <w:sz w:val="20"/>
          <w:szCs w:val="20"/>
        </w:rPr>
        <w:t>Reed, soy acreditada como prensa permanente en La Habana</w:t>
      </w:r>
      <w:r w:rsidR="006970A0" w:rsidRPr="005120BC">
        <w:rPr>
          <w:rFonts w:ascii="Verdana" w:hAnsi="Verdana" w:cs="Arial"/>
          <w:sz w:val="20"/>
          <w:szCs w:val="20"/>
        </w:rPr>
        <w:t>;</w:t>
      </w:r>
      <w:r w:rsidR="00901D77" w:rsidRPr="005120BC">
        <w:rPr>
          <w:rFonts w:ascii="Verdana" w:hAnsi="Verdana" w:cs="Arial"/>
          <w:sz w:val="20"/>
          <w:szCs w:val="20"/>
        </w:rPr>
        <w:t xml:space="preserve"> trabajo como Editora Ejecutiva de la </w:t>
      </w:r>
      <w:r w:rsidR="006970A0" w:rsidRPr="005120BC">
        <w:rPr>
          <w:rFonts w:ascii="Verdana" w:hAnsi="Verdana" w:cs="Arial"/>
          <w:sz w:val="20"/>
          <w:szCs w:val="20"/>
        </w:rPr>
        <w:t>r</w:t>
      </w:r>
      <w:r w:rsidR="00901D77" w:rsidRPr="005120BC">
        <w:rPr>
          <w:rFonts w:ascii="Verdana" w:hAnsi="Verdana" w:cs="Arial"/>
          <w:sz w:val="20"/>
          <w:szCs w:val="20"/>
        </w:rPr>
        <w:t xml:space="preserve">evista </w:t>
      </w:r>
      <w:r w:rsidR="00901D77" w:rsidRPr="005120BC">
        <w:rPr>
          <w:rFonts w:ascii="Verdana" w:hAnsi="Verdana" w:cs="Arial"/>
          <w:i/>
          <w:sz w:val="20"/>
          <w:szCs w:val="20"/>
        </w:rPr>
        <w:t>MEDICC Review</w:t>
      </w:r>
      <w:r w:rsidR="00C522FB">
        <w:rPr>
          <w:rFonts w:ascii="Verdana" w:hAnsi="Verdana" w:cs="Arial"/>
          <w:i/>
          <w:sz w:val="20"/>
          <w:szCs w:val="20"/>
        </w:rPr>
        <w:t>,</w:t>
      </w:r>
      <w:r w:rsidR="00901D77" w:rsidRPr="005120BC">
        <w:rPr>
          <w:rFonts w:ascii="Verdana" w:hAnsi="Verdana" w:cs="Arial"/>
          <w:sz w:val="20"/>
          <w:szCs w:val="20"/>
        </w:rPr>
        <w:t xml:space="preserve"> una revista científica trimestral</w:t>
      </w:r>
      <w:r w:rsidR="006970A0" w:rsidRPr="005120BC">
        <w:rPr>
          <w:rFonts w:ascii="Verdana" w:hAnsi="Verdana" w:cs="Arial"/>
          <w:sz w:val="20"/>
          <w:szCs w:val="20"/>
        </w:rPr>
        <w:t xml:space="preserve"> arbitrada</w:t>
      </w:r>
      <w:r w:rsidR="00901D77" w:rsidRPr="005120BC">
        <w:rPr>
          <w:rFonts w:ascii="Verdana" w:hAnsi="Verdana" w:cs="Arial"/>
          <w:sz w:val="20"/>
          <w:szCs w:val="20"/>
        </w:rPr>
        <w:t xml:space="preserve"> que publica </w:t>
      </w:r>
      <w:r w:rsidR="006970A0" w:rsidRPr="005120BC">
        <w:rPr>
          <w:rFonts w:ascii="Verdana" w:hAnsi="Verdana" w:cs="Arial"/>
          <w:sz w:val="20"/>
          <w:szCs w:val="20"/>
        </w:rPr>
        <w:t xml:space="preserve">en inglés trabajos de </w:t>
      </w:r>
      <w:r w:rsidR="00901D77" w:rsidRPr="005120BC">
        <w:rPr>
          <w:rFonts w:ascii="Verdana" w:hAnsi="Verdana" w:cs="Arial"/>
          <w:sz w:val="20"/>
          <w:szCs w:val="20"/>
        </w:rPr>
        <w:t>profesiona</w:t>
      </w:r>
      <w:r w:rsidR="007F48EF" w:rsidRPr="005120BC">
        <w:rPr>
          <w:rFonts w:ascii="Verdana" w:hAnsi="Verdana" w:cs="Arial"/>
          <w:sz w:val="20"/>
          <w:szCs w:val="20"/>
        </w:rPr>
        <w:t xml:space="preserve">les de la </w:t>
      </w:r>
      <w:r w:rsidR="006970A0" w:rsidRPr="005120BC">
        <w:rPr>
          <w:rFonts w:ascii="Verdana" w:hAnsi="Verdana" w:cs="Arial"/>
          <w:sz w:val="20"/>
          <w:szCs w:val="20"/>
        </w:rPr>
        <w:t>s</w:t>
      </w:r>
      <w:r w:rsidR="007F48EF" w:rsidRPr="005120BC">
        <w:rPr>
          <w:rFonts w:ascii="Verdana" w:hAnsi="Verdana" w:cs="Arial"/>
          <w:sz w:val="20"/>
          <w:szCs w:val="20"/>
        </w:rPr>
        <w:t>alud y campos afines</w:t>
      </w:r>
      <w:r w:rsidR="00901D77" w:rsidRPr="005120BC">
        <w:rPr>
          <w:rFonts w:ascii="Verdana" w:hAnsi="Verdana" w:cs="Arial"/>
          <w:sz w:val="20"/>
          <w:szCs w:val="20"/>
        </w:rPr>
        <w:t xml:space="preserve"> en Cuba</w:t>
      </w:r>
      <w:r w:rsidR="006970A0" w:rsidRPr="005120BC">
        <w:rPr>
          <w:rFonts w:ascii="Verdana" w:hAnsi="Verdana" w:cs="Arial"/>
          <w:sz w:val="20"/>
          <w:szCs w:val="20"/>
        </w:rPr>
        <w:t>,</w:t>
      </w:r>
      <w:r w:rsidR="00901D77" w:rsidRPr="005120BC">
        <w:rPr>
          <w:rFonts w:ascii="Verdana" w:hAnsi="Verdana" w:cs="Arial"/>
          <w:sz w:val="20"/>
          <w:szCs w:val="20"/>
        </w:rPr>
        <w:t xml:space="preserve"> </w:t>
      </w:r>
      <w:r w:rsidR="006970A0" w:rsidRPr="005120BC">
        <w:rPr>
          <w:rFonts w:ascii="Verdana" w:hAnsi="Verdana" w:cs="Arial"/>
          <w:sz w:val="20"/>
          <w:szCs w:val="20"/>
        </w:rPr>
        <w:t>y</w:t>
      </w:r>
      <w:r w:rsidR="007F48EF" w:rsidRPr="005120BC">
        <w:rPr>
          <w:rFonts w:ascii="Verdana" w:hAnsi="Verdana" w:cs="Arial"/>
          <w:sz w:val="20"/>
          <w:szCs w:val="20"/>
        </w:rPr>
        <w:t xml:space="preserve"> también de otras latitudes</w:t>
      </w:r>
      <w:r w:rsidR="006970A0" w:rsidRPr="005120BC">
        <w:rPr>
          <w:rFonts w:ascii="Verdana" w:hAnsi="Verdana" w:cs="Arial"/>
          <w:sz w:val="20"/>
          <w:szCs w:val="20"/>
        </w:rPr>
        <w:t>.</w:t>
      </w:r>
    </w:p>
    <w:p w14:paraId="422E6A25" w14:textId="00F71A31" w:rsidR="00092777" w:rsidRPr="005120BC" w:rsidRDefault="007F48EF" w:rsidP="005120BC">
      <w:pPr>
        <w:spacing w:before="120" w:after="0" w:line="240" w:lineRule="auto"/>
        <w:jc w:val="both"/>
        <w:rPr>
          <w:rFonts w:ascii="Verdana" w:hAnsi="Verdana" w:cs="Arial"/>
          <w:sz w:val="20"/>
          <w:szCs w:val="20"/>
        </w:rPr>
      </w:pPr>
      <w:r w:rsidRPr="005120BC">
        <w:rPr>
          <w:rFonts w:ascii="Verdana" w:hAnsi="Verdana" w:cs="Arial"/>
          <w:sz w:val="20"/>
          <w:szCs w:val="20"/>
        </w:rPr>
        <w:t xml:space="preserve">Durante estos años </w:t>
      </w:r>
      <w:r w:rsidR="00D95B22">
        <w:rPr>
          <w:rFonts w:ascii="Verdana" w:hAnsi="Verdana" w:cs="Arial"/>
          <w:sz w:val="20"/>
          <w:szCs w:val="20"/>
        </w:rPr>
        <w:t xml:space="preserve">de los </w:t>
      </w:r>
      <w:r w:rsidRPr="005120BC">
        <w:rPr>
          <w:rFonts w:ascii="Verdana" w:hAnsi="Verdana" w:cs="Arial"/>
          <w:sz w:val="20"/>
          <w:szCs w:val="20"/>
        </w:rPr>
        <w:t>que estamo</w:t>
      </w:r>
      <w:r w:rsidR="00924750" w:rsidRPr="005120BC">
        <w:rPr>
          <w:rFonts w:ascii="Verdana" w:hAnsi="Verdana" w:cs="Arial"/>
          <w:sz w:val="20"/>
          <w:szCs w:val="20"/>
        </w:rPr>
        <w:t>s hablando</w:t>
      </w:r>
      <w:r w:rsidR="00D95B22">
        <w:rPr>
          <w:rFonts w:ascii="Verdana" w:hAnsi="Verdana" w:cs="Arial"/>
          <w:sz w:val="20"/>
          <w:szCs w:val="20"/>
        </w:rPr>
        <w:t>,</w:t>
      </w:r>
      <w:r w:rsidR="00924750" w:rsidRPr="005120BC">
        <w:rPr>
          <w:rFonts w:ascii="Verdana" w:hAnsi="Verdana" w:cs="Arial"/>
          <w:sz w:val="20"/>
          <w:szCs w:val="20"/>
        </w:rPr>
        <w:t xml:space="preserve"> estuve trabajando </w:t>
      </w:r>
      <w:r w:rsidR="00D95B22">
        <w:rPr>
          <w:rFonts w:ascii="Verdana" w:hAnsi="Verdana" w:cs="Arial"/>
          <w:sz w:val="20"/>
          <w:szCs w:val="20"/>
        </w:rPr>
        <w:t xml:space="preserve">principalmente </w:t>
      </w:r>
      <w:r w:rsidR="00924750" w:rsidRPr="005120BC">
        <w:rPr>
          <w:rFonts w:ascii="Verdana" w:hAnsi="Verdana" w:cs="Arial"/>
          <w:sz w:val="20"/>
          <w:szCs w:val="20"/>
        </w:rPr>
        <w:t>para medios norteamericanos</w:t>
      </w:r>
      <w:r w:rsidR="00D95B22">
        <w:rPr>
          <w:rFonts w:ascii="Verdana" w:hAnsi="Verdana" w:cs="Arial"/>
          <w:sz w:val="20"/>
          <w:szCs w:val="20"/>
        </w:rPr>
        <w:t>,</w:t>
      </w:r>
      <w:r w:rsidR="00924750" w:rsidRPr="005120BC">
        <w:rPr>
          <w:rFonts w:ascii="Verdana" w:hAnsi="Verdana" w:cs="Arial"/>
          <w:sz w:val="20"/>
          <w:szCs w:val="20"/>
        </w:rPr>
        <w:t xml:space="preserve"> específicamente el noticiero NBC, con el UNICEF</w:t>
      </w:r>
      <w:r w:rsidR="002A40F5" w:rsidRPr="005120BC">
        <w:rPr>
          <w:rFonts w:ascii="Verdana" w:hAnsi="Verdana" w:cs="Arial"/>
          <w:sz w:val="20"/>
          <w:szCs w:val="20"/>
        </w:rPr>
        <w:t>,</w:t>
      </w:r>
      <w:r w:rsidR="00924750" w:rsidRPr="005120BC">
        <w:rPr>
          <w:rFonts w:ascii="Verdana" w:hAnsi="Verdana" w:cs="Arial"/>
          <w:sz w:val="20"/>
          <w:szCs w:val="20"/>
        </w:rPr>
        <w:t xml:space="preserve"> con varias </w:t>
      </w:r>
      <w:proofErr w:type="spellStart"/>
      <w:r w:rsidR="00924750" w:rsidRPr="005120BC">
        <w:rPr>
          <w:rFonts w:ascii="Verdana" w:hAnsi="Verdana" w:cs="Arial"/>
          <w:sz w:val="20"/>
          <w:szCs w:val="20"/>
        </w:rPr>
        <w:t>ONG</w:t>
      </w:r>
      <w:r w:rsidR="002A40F5" w:rsidRPr="005120BC">
        <w:rPr>
          <w:rFonts w:ascii="Verdana" w:hAnsi="Verdana" w:cs="Arial"/>
          <w:sz w:val="20"/>
          <w:szCs w:val="20"/>
        </w:rPr>
        <w:t>s</w:t>
      </w:r>
      <w:proofErr w:type="spellEnd"/>
      <w:r w:rsidR="00571390">
        <w:rPr>
          <w:rFonts w:ascii="Verdana" w:hAnsi="Verdana" w:cs="Arial"/>
          <w:sz w:val="20"/>
          <w:szCs w:val="20"/>
        </w:rPr>
        <w:t xml:space="preserve"> (Organizaciones no gubernamentales)</w:t>
      </w:r>
      <w:r w:rsidR="00924750" w:rsidRPr="005120BC">
        <w:rPr>
          <w:rFonts w:ascii="Verdana" w:hAnsi="Verdana" w:cs="Arial"/>
          <w:sz w:val="20"/>
          <w:szCs w:val="20"/>
        </w:rPr>
        <w:t xml:space="preserve"> norteamericanas y finalmente realizando el estudio sobre el impacto del bloqueo</w:t>
      </w:r>
      <w:r w:rsidR="002A40F5" w:rsidRPr="005120BC">
        <w:rPr>
          <w:rFonts w:ascii="Verdana" w:hAnsi="Verdana" w:cs="Arial"/>
          <w:sz w:val="20"/>
          <w:szCs w:val="20"/>
        </w:rPr>
        <w:t xml:space="preserve"> </w:t>
      </w:r>
      <w:r w:rsidR="00924750" w:rsidRPr="005120BC">
        <w:rPr>
          <w:rFonts w:ascii="Verdana" w:hAnsi="Verdana" w:cs="Arial"/>
          <w:sz w:val="20"/>
          <w:szCs w:val="20"/>
        </w:rPr>
        <w:t xml:space="preserve">de Estados Unidos </w:t>
      </w:r>
      <w:r w:rsidR="00D95B22">
        <w:rPr>
          <w:rFonts w:ascii="Verdana" w:hAnsi="Verdana" w:cs="Arial"/>
          <w:sz w:val="20"/>
          <w:szCs w:val="20"/>
        </w:rPr>
        <w:t>en</w:t>
      </w:r>
      <w:r w:rsidR="00924750" w:rsidRPr="005120BC">
        <w:rPr>
          <w:rFonts w:ascii="Verdana" w:hAnsi="Verdana" w:cs="Arial"/>
          <w:sz w:val="20"/>
          <w:szCs w:val="20"/>
        </w:rPr>
        <w:t xml:space="preserve"> la </w:t>
      </w:r>
      <w:r w:rsidR="002A40F5" w:rsidRPr="005120BC">
        <w:rPr>
          <w:rFonts w:ascii="Verdana" w:hAnsi="Verdana" w:cs="Arial"/>
          <w:sz w:val="20"/>
          <w:szCs w:val="20"/>
        </w:rPr>
        <w:t>s</w:t>
      </w:r>
      <w:r w:rsidR="00924750" w:rsidRPr="005120BC">
        <w:rPr>
          <w:rFonts w:ascii="Verdana" w:hAnsi="Verdana" w:cs="Arial"/>
          <w:sz w:val="20"/>
          <w:szCs w:val="20"/>
        </w:rPr>
        <w:t xml:space="preserve">alud y la </w:t>
      </w:r>
      <w:r w:rsidR="002A40F5" w:rsidRPr="005120BC">
        <w:rPr>
          <w:rFonts w:ascii="Verdana" w:hAnsi="Verdana" w:cs="Arial"/>
          <w:sz w:val="20"/>
          <w:szCs w:val="20"/>
        </w:rPr>
        <w:t>n</w:t>
      </w:r>
      <w:r w:rsidR="00924750" w:rsidRPr="005120BC">
        <w:rPr>
          <w:rFonts w:ascii="Verdana" w:hAnsi="Verdana" w:cs="Arial"/>
          <w:sz w:val="20"/>
          <w:szCs w:val="20"/>
        </w:rPr>
        <w:t>utrición en Cuba.</w:t>
      </w:r>
      <w:r w:rsidR="00B91B6C" w:rsidRPr="005120BC">
        <w:rPr>
          <w:rFonts w:ascii="Verdana" w:hAnsi="Verdana" w:cs="Arial"/>
          <w:sz w:val="20"/>
          <w:szCs w:val="20"/>
        </w:rPr>
        <w:t xml:space="preserve"> </w:t>
      </w:r>
    </w:p>
    <w:p w14:paraId="09AAD706" w14:textId="77E9C486" w:rsidR="00E16863" w:rsidRPr="00032800" w:rsidRDefault="00032800" w:rsidP="00032800">
      <w:pPr>
        <w:pStyle w:val="Prrafodelista"/>
        <w:numPr>
          <w:ilvl w:val="0"/>
          <w:numId w:val="1"/>
        </w:numPr>
        <w:spacing w:before="120" w:after="0" w:line="240" w:lineRule="auto"/>
        <w:jc w:val="both"/>
        <w:rPr>
          <w:rFonts w:ascii="Verdana" w:hAnsi="Verdana" w:cs="Arial"/>
          <w:sz w:val="20"/>
          <w:szCs w:val="20"/>
        </w:rPr>
      </w:pPr>
      <w:r>
        <w:rPr>
          <w:rFonts w:ascii="Verdana" w:hAnsi="Verdana"/>
          <w:sz w:val="20"/>
          <w:szCs w:val="20"/>
        </w:rPr>
        <w:t xml:space="preserve">El Dr. Pedro Más manifiesta, </w:t>
      </w:r>
      <w:r w:rsidR="00924750" w:rsidRPr="00032800">
        <w:rPr>
          <w:rFonts w:ascii="Verdana" w:hAnsi="Verdana" w:cs="Arial"/>
          <w:sz w:val="20"/>
          <w:szCs w:val="20"/>
        </w:rPr>
        <w:t>Bueno Gail</w:t>
      </w:r>
      <w:r w:rsidR="002A40F5" w:rsidRPr="00032800">
        <w:rPr>
          <w:rFonts w:ascii="Verdana" w:hAnsi="Verdana" w:cs="Arial"/>
          <w:sz w:val="20"/>
          <w:szCs w:val="20"/>
        </w:rPr>
        <w:t>,</w:t>
      </w:r>
      <w:r w:rsidR="00924750" w:rsidRPr="00032800">
        <w:rPr>
          <w:rFonts w:ascii="Verdana" w:hAnsi="Verdana" w:cs="Arial"/>
          <w:sz w:val="20"/>
          <w:szCs w:val="20"/>
        </w:rPr>
        <w:t xml:space="preserve"> en este pe</w:t>
      </w:r>
      <w:r w:rsidR="00571390">
        <w:rPr>
          <w:rFonts w:ascii="Verdana" w:hAnsi="Verdana" w:cs="Arial"/>
          <w:sz w:val="20"/>
          <w:szCs w:val="20"/>
        </w:rPr>
        <w:t>rí</w:t>
      </w:r>
      <w:r w:rsidR="00924750" w:rsidRPr="00032800">
        <w:rPr>
          <w:rFonts w:ascii="Verdana" w:hAnsi="Verdana" w:cs="Arial"/>
          <w:sz w:val="20"/>
          <w:szCs w:val="20"/>
        </w:rPr>
        <w:t>odo cu</w:t>
      </w:r>
      <w:r w:rsidR="004F757A">
        <w:rPr>
          <w:rFonts w:ascii="Verdana" w:hAnsi="Verdana" w:cs="Arial"/>
          <w:sz w:val="20"/>
          <w:szCs w:val="20"/>
        </w:rPr>
        <w:t>á</w:t>
      </w:r>
      <w:r w:rsidR="00924750" w:rsidRPr="00032800">
        <w:rPr>
          <w:rFonts w:ascii="Verdana" w:hAnsi="Verdana" w:cs="Arial"/>
          <w:sz w:val="20"/>
          <w:szCs w:val="20"/>
        </w:rPr>
        <w:t>les fueron las línea</w:t>
      </w:r>
      <w:r w:rsidR="00ED24A4" w:rsidRPr="00032800">
        <w:rPr>
          <w:rFonts w:ascii="Verdana" w:hAnsi="Verdana" w:cs="Arial"/>
          <w:sz w:val="20"/>
          <w:szCs w:val="20"/>
        </w:rPr>
        <w:t xml:space="preserve">s principales </w:t>
      </w:r>
      <w:r w:rsidR="004F757A">
        <w:rPr>
          <w:rFonts w:ascii="Verdana" w:hAnsi="Verdana" w:cs="Arial"/>
          <w:sz w:val="20"/>
          <w:szCs w:val="20"/>
        </w:rPr>
        <w:t xml:space="preserve">en las </w:t>
      </w:r>
      <w:r w:rsidR="00ED24A4" w:rsidRPr="00032800">
        <w:rPr>
          <w:rFonts w:ascii="Verdana" w:hAnsi="Verdana" w:cs="Arial"/>
          <w:sz w:val="20"/>
          <w:szCs w:val="20"/>
        </w:rPr>
        <w:t xml:space="preserve">que tu trabajaste, </w:t>
      </w:r>
      <w:r w:rsidR="00292868" w:rsidRPr="00032800">
        <w:rPr>
          <w:rFonts w:ascii="Verdana" w:hAnsi="Verdana" w:cs="Arial"/>
          <w:sz w:val="20"/>
          <w:szCs w:val="20"/>
        </w:rPr>
        <w:t xml:space="preserve">porque mucho </w:t>
      </w:r>
      <w:r w:rsidR="00ED24A4" w:rsidRPr="00032800">
        <w:rPr>
          <w:rFonts w:ascii="Verdana" w:hAnsi="Verdana" w:cs="Arial"/>
          <w:sz w:val="20"/>
          <w:szCs w:val="20"/>
        </w:rPr>
        <w:t xml:space="preserve">de los </w:t>
      </w:r>
      <w:r w:rsidR="00292868" w:rsidRPr="00032800">
        <w:rPr>
          <w:rFonts w:ascii="Verdana" w:hAnsi="Verdana" w:cs="Arial"/>
          <w:sz w:val="20"/>
          <w:szCs w:val="20"/>
        </w:rPr>
        <w:t>entrevistados han hecho referencia a tu trabajo</w:t>
      </w:r>
      <w:r w:rsidR="004F757A">
        <w:rPr>
          <w:rFonts w:ascii="Verdana" w:hAnsi="Verdana" w:cs="Arial"/>
          <w:sz w:val="20"/>
          <w:szCs w:val="20"/>
        </w:rPr>
        <w:t>,</w:t>
      </w:r>
      <w:r w:rsidR="00292868" w:rsidRPr="00032800">
        <w:rPr>
          <w:rFonts w:ascii="Verdana" w:hAnsi="Verdana" w:cs="Arial"/>
          <w:sz w:val="20"/>
          <w:szCs w:val="20"/>
        </w:rPr>
        <w:t xml:space="preserve"> al de MEDICC</w:t>
      </w:r>
      <w:r w:rsidR="00ED24A4" w:rsidRPr="00032800">
        <w:rPr>
          <w:rFonts w:ascii="Verdana" w:hAnsi="Verdana" w:cs="Arial"/>
          <w:sz w:val="20"/>
          <w:szCs w:val="20"/>
        </w:rPr>
        <w:t>.</w:t>
      </w:r>
      <w:r w:rsidR="00292868" w:rsidRPr="00032800">
        <w:rPr>
          <w:rFonts w:ascii="Verdana" w:hAnsi="Verdana" w:cs="Arial"/>
          <w:sz w:val="20"/>
          <w:szCs w:val="20"/>
        </w:rPr>
        <w:t xml:space="preserve"> </w:t>
      </w:r>
      <w:r w:rsidR="00020598" w:rsidRPr="00032800">
        <w:rPr>
          <w:rFonts w:ascii="Verdana" w:hAnsi="Verdana" w:cs="Arial"/>
          <w:sz w:val="20"/>
          <w:szCs w:val="20"/>
        </w:rPr>
        <w:t>Pero</w:t>
      </w:r>
      <w:r w:rsidR="00E16863" w:rsidRPr="00032800">
        <w:rPr>
          <w:rFonts w:ascii="Verdana" w:hAnsi="Verdana" w:cs="Arial"/>
          <w:sz w:val="20"/>
          <w:szCs w:val="20"/>
        </w:rPr>
        <w:t xml:space="preserve"> </w:t>
      </w:r>
      <w:r w:rsidR="00292868" w:rsidRPr="00032800">
        <w:rPr>
          <w:rFonts w:ascii="Verdana" w:hAnsi="Verdana" w:cs="Arial"/>
          <w:sz w:val="20"/>
          <w:szCs w:val="20"/>
        </w:rPr>
        <w:t>específicamente</w:t>
      </w:r>
      <w:r w:rsidR="00ED24A4" w:rsidRPr="00032800">
        <w:rPr>
          <w:rFonts w:ascii="Verdana" w:hAnsi="Verdana" w:cs="Arial"/>
          <w:sz w:val="20"/>
          <w:szCs w:val="20"/>
        </w:rPr>
        <w:t xml:space="preserve"> al trabajo sobre todo contra el </w:t>
      </w:r>
      <w:r w:rsidR="00E16863" w:rsidRPr="00032800">
        <w:rPr>
          <w:rFonts w:ascii="Verdana" w:hAnsi="Verdana" w:cs="Arial"/>
          <w:sz w:val="20"/>
          <w:szCs w:val="20"/>
        </w:rPr>
        <w:t>bloqueo, entonces quisiera que hablara sobre eso.</w:t>
      </w:r>
    </w:p>
    <w:p w14:paraId="7A07C2E3" w14:textId="2656076B" w:rsidR="00FF755F" w:rsidRPr="005120BC" w:rsidRDefault="00EC1BB9" w:rsidP="005120BC">
      <w:pPr>
        <w:spacing w:before="120" w:after="0" w:line="240" w:lineRule="auto"/>
        <w:jc w:val="both"/>
        <w:rPr>
          <w:rFonts w:ascii="Verdana" w:hAnsi="Verdana" w:cs="Arial"/>
          <w:sz w:val="20"/>
          <w:szCs w:val="20"/>
        </w:rPr>
      </w:pPr>
      <w:r>
        <w:rPr>
          <w:rFonts w:ascii="Verdana" w:hAnsi="Verdana" w:cs="Arial"/>
          <w:sz w:val="20"/>
          <w:szCs w:val="20"/>
        </w:rPr>
        <w:t xml:space="preserve">Precisamente, </w:t>
      </w:r>
      <w:r w:rsidR="00E16863" w:rsidRPr="005120BC">
        <w:rPr>
          <w:rFonts w:ascii="Verdana" w:hAnsi="Verdana" w:cs="Arial"/>
          <w:sz w:val="20"/>
          <w:szCs w:val="20"/>
        </w:rPr>
        <w:t xml:space="preserve">creo que lo </w:t>
      </w:r>
      <w:r w:rsidR="00DE23E5" w:rsidRPr="005120BC">
        <w:rPr>
          <w:rFonts w:ascii="Verdana" w:hAnsi="Verdana" w:cs="Arial"/>
          <w:sz w:val="20"/>
          <w:szCs w:val="20"/>
        </w:rPr>
        <w:t>más</w:t>
      </w:r>
      <w:r w:rsidR="00E16863" w:rsidRPr="005120BC">
        <w:rPr>
          <w:rFonts w:ascii="Verdana" w:hAnsi="Verdana" w:cs="Arial"/>
          <w:sz w:val="20"/>
          <w:szCs w:val="20"/>
        </w:rPr>
        <w:t xml:space="preserve"> importante </w:t>
      </w:r>
      <w:r w:rsidR="00B563BC" w:rsidRPr="005120BC">
        <w:rPr>
          <w:rFonts w:ascii="Verdana" w:hAnsi="Verdana" w:cs="Arial"/>
          <w:sz w:val="20"/>
          <w:szCs w:val="20"/>
        </w:rPr>
        <w:t xml:space="preserve">es el estudio sobre el impacto del embargo </w:t>
      </w:r>
      <w:r w:rsidR="00571390" w:rsidRPr="005120BC">
        <w:rPr>
          <w:rFonts w:ascii="Verdana" w:hAnsi="Verdana" w:cs="Arial"/>
          <w:sz w:val="20"/>
          <w:szCs w:val="20"/>
        </w:rPr>
        <w:t xml:space="preserve">norteamericano, </w:t>
      </w:r>
      <w:r w:rsidR="00571390">
        <w:rPr>
          <w:rFonts w:ascii="Verdana" w:hAnsi="Verdana" w:cs="Arial"/>
          <w:sz w:val="20"/>
          <w:szCs w:val="20"/>
        </w:rPr>
        <w:t>o</w:t>
      </w:r>
      <w:r w:rsidR="00CD3FB1">
        <w:rPr>
          <w:rFonts w:ascii="Verdana" w:hAnsi="Verdana" w:cs="Arial"/>
          <w:sz w:val="20"/>
          <w:szCs w:val="20"/>
        </w:rPr>
        <w:t xml:space="preserve"> sea </w:t>
      </w:r>
      <w:r w:rsidR="00817985" w:rsidRPr="005120BC">
        <w:rPr>
          <w:rFonts w:ascii="Verdana" w:hAnsi="Verdana" w:cs="Arial"/>
          <w:sz w:val="20"/>
          <w:szCs w:val="20"/>
        </w:rPr>
        <w:t>del bloqueo</w:t>
      </w:r>
      <w:r w:rsidR="00FF755F" w:rsidRPr="005120BC">
        <w:rPr>
          <w:rFonts w:ascii="Verdana" w:hAnsi="Verdana" w:cs="Arial"/>
          <w:sz w:val="20"/>
          <w:szCs w:val="20"/>
        </w:rPr>
        <w:t>,</w:t>
      </w:r>
      <w:r w:rsidR="00817985" w:rsidRPr="005120BC">
        <w:rPr>
          <w:rFonts w:ascii="Verdana" w:hAnsi="Verdana" w:cs="Arial"/>
          <w:sz w:val="20"/>
          <w:szCs w:val="20"/>
        </w:rPr>
        <w:t xml:space="preserve"> en la salud y la nutrición en Cuba. </w:t>
      </w:r>
      <w:r w:rsidR="00751B61">
        <w:rPr>
          <w:rFonts w:ascii="Verdana" w:hAnsi="Verdana" w:cs="Arial"/>
          <w:sz w:val="20"/>
          <w:szCs w:val="20"/>
        </w:rPr>
        <w:t>Lo que originó esto fue</w:t>
      </w:r>
      <w:r w:rsidR="00E16863" w:rsidRPr="005120BC">
        <w:rPr>
          <w:rFonts w:ascii="Verdana" w:hAnsi="Verdana" w:cs="Arial"/>
          <w:sz w:val="20"/>
          <w:szCs w:val="20"/>
        </w:rPr>
        <w:t xml:space="preserve"> una carta que dirigieran unos abogados </w:t>
      </w:r>
      <w:r w:rsidR="00FF755F" w:rsidRPr="005120BC">
        <w:rPr>
          <w:rFonts w:ascii="Verdana" w:hAnsi="Verdana" w:cs="Arial"/>
          <w:sz w:val="20"/>
          <w:szCs w:val="20"/>
        </w:rPr>
        <w:t>en</w:t>
      </w:r>
      <w:r w:rsidR="00E16863" w:rsidRPr="005120BC">
        <w:rPr>
          <w:rFonts w:ascii="Verdana" w:hAnsi="Verdana" w:cs="Arial"/>
          <w:sz w:val="20"/>
          <w:szCs w:val="20"/>
        </w:rPr>
        <w:t xml:space="preserve"> Washington </w:t>
      </w:r>
      <w:r w:rsidR="00FF755F" w:rsidRPr="005120BC">
        <w:rPr>
          <w:rFonts w:ascii="Verdana" w:hAnsi="Verdana" w:cs="Arial"/>
          <w:sz w:val="20"/>
          <w:szCs w:val="20"/>
        </w:rPr>
        <w:t xml:space="preserve">DC </w:t>
      </w:r>
      <w:r w:rsidR="00E16863" w:rsidRPr="005120BC">
        <w:rPr>
          <w:rFonts w:ascii="Verdana" w:hAnsi="Verdana" w:cs="Arial"/>
          <w:sz w:val="20"/>
          <w:szCs w:val="20"/>
        </w:rPr>
        <w:t>a la Organización de Estado</w:t>
      </w:r>
      <w:r w:rsidR="00091056" w:rsidRPr="005120BC">
        <w:rPr>
          <w:rFonts w:ascii="Verdana" w:hAnsi="Verdana" w:cs="Arial"/>
          <w:sz w:val="20"/>
          <w:szCs w:val="20"/>
        </w:rPr>
        <w:t>s</w:t>
      </w:r>
      <w:r w:rsidR="00E16863" w:rsidRPr="005120BC">
        <w:rPr>
          <w:rFonts w:ascii="Verdana" w:hAnsi="Verdana" w:cs="Arial"/>
          <w:sz w:val="20"/>
          <w:szCs w:val="20"/>
        </w:rPr>
        <w:t xml:space="preserve"> Americanos (OEA), a su Comisión </w:t>
      </w:r>
      <w:r w:rsidR="00571390" w:rsidRPr="005120BC">
        <w:rPr>
          <w:rFonts w:ascii="Verdana" w:hAnsi="Verdana" w:cs="Arial"/>
          <w:sz w:val="20"/>
          <w:szCs w:val="20"/>
        </w:rPr>
        <w:t>de Derechos</w:t>
      </w:r>
      <w:r w:rsidR="00E16863" w:rsidRPr="005120BC">
        <w:rPr>
          <w:rFonts w:ascii="Verdana" w:hAnsi="Verdana" w:cs="Arial"/>
          <w:sz w:val="20"/>
          <w:szCs w:val="20"/>
        </w:rPr>
        <w:t xml:space="preserve"> Humanos</w:t>
      </w:r>
      <w:r w:rsidR="00FF755F" w:rsidRPr="005120BC">
        <w:rPr>
          <w:rFonts w:ascii="Verdana" w:hAnsi="Verdana" w:cs="Arial"/>
          <w:sz w:val="20"/>
          <w:szCs w:val="20"/>
        </w:rPr>
        <w:t>. E</w:t>
      </w:r>
      <w:r w:rsidR="00E16863" w:rsidRPr="005120BC">
        <w:rPr>
          <w:rFonts w:ascii="Verdana" w:hAnsi="Verdana" w:cs="Arial"/>
          <w:sz w:val="20"/>
          <w:szCs w:val="20"/>
        </w:rPr>
        <w:t xml:space="preserve">llos plantearon que el bloqueo violaba los derechos de 11 millones de cubanos, </w:t>
      </w:r>
      <w:r w:rsidR="00FF755F" w:rsidRPr="005120BC">
        <w:rPr>
          <w:rFonts w:ascii="Verdana" w:hAnsi="Verdana" w:cs="Arial"/>
          <w:sz w:val="20"/>
          <w:szCs w:val="20"/>
        </w:rPr>
        <w:t xml:space="preserve">y </w:t>
      </w:r>
      <w:r w:rsidR="00E16863" w:rsidRPr="005120BC">
        <w:rPr>
          <w:rFonts w:ascii="Verdana" w:hAnsi="Verdana" w:cs="Arial"/>
          <w:sz w:val="20"/>
          <w:szCs w:val="20"/>
        </w:rPr>
        <w:t>entonces p</w:t>
      </w:r>
      <w:r w:rsidR="00134E40">
        <w:rPr>
          <w:rFonts w:ascii="Verdana" w:hAnsi="Verdana" w:cs="Arial"/>
          <w:sz w:val="20"/>
          <w:szCs w:val="20"/>
        </w:rPr>
        <w:t>ara</w:t>
      </w:r>
      <w:r w:rsidR="00E16863" w:rsidRPr="005120BC">
        <w:rPr>
          <w:rFonts w:ascii="Verdana" w:hAnsi="Verdana" w:cs="Arial"/>
          <w:sz w:val="20"/>
          <w:szCs w:val="20"/>
        </w:rPr>
        <w:t xml:space="preserve"> sorpresa de ellos</w:t>
      </w:r>
      <w:r w:rsidR="00134E40">
        <w:rPr>
          <w:rFonts w:ascii="Verdana" w:hAnsi="Verdana" w:cs="Arial"/>
          <w:sz w:val="20"/>
          <w:szCs w:val="20"/>
        </w:rPr>
        <w:t>,</w:t>
      </w:r>
      <w:r w:rsidR="00E16863" w:rsidRPr="005120BC">
        <w:rPr>
          <w:rFonts w:ascii="Verdana" w:hAnsi="Verdana" w:cs="Arial"/>
          <w:sz w:val="20"/>
          <w:szCs w:val="20"/>
        </w:rPr>
        <w:t xml:space="preserve"> la OEA respondió</w:t>
      </w:r>
      <w:r w:rsidR="00134E40">
        <w:rPr>
          <w:rFonts w:ascii="Verdana" w:hAnsi="Verdana" w:cs="Arial"/>
          <w:sz w:val="20"/>
          <w:szCs w:val="20"/>
        </w:rPr>
        <w:t>:</w:t>
      </w:r>
      <w:r w:rsidR="00FF755F" w:rsidRPr="005120BC">
        <w:rPr>
          <w:rFonts w:ascii="Verdana" w:hAnsi="Verdana" w:cs="Arial"/>
          <w:sz w:val="20"/>
          <w:szCs w:val="20"/>
        </w:rPr>
        <w:t>”</w:t>
      </w:r>
      <w:r w:rsidR="00E16863" w:rsidRPr="005120BC">
        <w:rPr>
          <w:rFonts w:ascii="Verdana" w:hAnsi="Verdana" w:cs="Arial"/>
          <w:sz w:val="20"/>
          <w:szCs w:val="20"/>
        </w:rPr>
        <w:t xml:space="preserve"> </w:t>
      </w:r>
      <w:r w:rsidR="00134E40">
        <w:rPr>
          <w:rFonts w:ascii="Verdana" w:hAnsi="Verdana" w:cs="Arial"/>
          <w:sz w:val="20"/>
          <w:szCs w:val="20"/>
        </w:rPr>
        <w:t>B</w:t>
      </w:r>
      <w:r w:rsidR="00E16863" w:rsidRPr="005120BC">
        <w:rPr>
          <w:rFonts w:ascii="Verdana" w:hAnsi="Verdana" w:cs="Arial"/>
          <w:sz w:val="20"/>
          <w:szCs w:val="20"/>
        </w:rPr>
        <w:t xml:space="preserve">ueno </w:t>
      </w:r>
      <w:r w:rsidR="00FF755F" w:rsidRPr="005120BC">
        <w:rPr>
          <w:rFonts w:ascii="Verdana" w:hAnsi="Verdana" w:cs="Arial"/>
          <w:sz w:val="20"/>
          <w:szCs w:val="20"/>
        </w:rPr>
        <w:t xml:space="preserve">y </w:t>
      </w:r>
      <w:r w:rsidR="00E16863" w:rsidRPr="005120BC">
        <w:rPr>
          <w:rFonts w:ascii="Verdana" w:hAnsi="Verdana" w:cs="Arial"/>
          <w:sz w:val="20"/>
          <w:szCs w:val="20"/>
        </w:rPr>
        <w:t>c</w:t>
      </w:r>
      <w:r w:rsidR="00FF755F" w:rsidRPr="005120BC">
        <w:rPr>
          <w:rFonts w:ascii="Verdana" w:hAnsi="Verdana" w:cs="Arial"/>
          <w:sz w:val="20"/>
          <w:szCs w:val="20"/>
        </w:rPr>
        <w:t>ó</w:t>
      </w:r>
      <w:r w:rsidR="00E16863" w:rsidRPr="005120BC">
        <w:rPr>
          <w:rFonts w:ascii="Verdana" w:hAnsi="Verdana" w:cs="Arial"/>
          <w:sz w:val="20"/>
          <w:szCs w:val="20"/>
        </w:rPr>
        <w:t>mo lo sabemos</w:t>
      </w:r>
      <w:r w:rsidR="00FF755F" w:rsidRPr="005120BC">
        <w:rPr>
          <w:rFonts w:ascii="Verdana" w:hAnsi="Verdana" w:cs="Arial"/>
          <w:sz w:val="20"/>
          <w:szCs w:val="20"/>
        </w:rPr>
        <w:t>?”</w:t>
      </w:r>
      <w:r w:rsidR="00E16863" w:rsidRPr="005120BC">
        <w:rPr>
          <w:rFonts w:ascii="Verdana" w:hAnsi="Verdana" w:cs="Arial"/>
          <w:sz w:val="20"/>
          <w:szCs w:val="20"/>
        </w:rPr>
        <w:t xml:space="preserve">. Y fue </w:t>
      </w:r>
      <w:r w:rsidR="0070336E">
        <w:rPr>
          <w:rFonts w:ascii="Verdana" w:hAnsi="Verdana" w:cs="Arial"/>
          <w:sz w:val="20"/>
          <w:szCs w:val="20"/>
        </w:rPr>
        <w:t>u</w:t>
      </w:r>
      <w:r w:rsidR="00E16863" w:rsidRPr="005120BC">
        <w:rPr>
          <w:rFonts w:ascii="Verdana" w:hAnsi="Verdana" w:cs="Arial"/>
          <w:sz w:val="20"/>
          <w:szCs w:val="20"/>
        </w:rPr>
        <w:t>n poco la génesis del estudio</w:t>
      </w:r>
      <w:r w:rsidR="0070336E">
        <w:rPr>
          <w:rFonts w:ascii="Verdana" w:hAnsi="Verdana" w:cs="Arial"/>
          <w:sz w:val="20"/>
          <w:szCs w:val="20"/>
        </w:rPr>
        <w:t>. F</w:t>
      </w:r>
      <w:r w:rsidR="00E16863" w:rsidRPr="005120BC">
        <w:rPr>
          <w:rFonts w:ascii="Verdana" w:hAnsi="Verdana" w:cs="Arial"/>
          <w:sz w:val="20"/>
          <w:szCs w:val="20"/>
        </w:rPr>
        <w:t>ui a ver a</w:t>
      </w:r>
      <w:r w:rsidR="00817985" w:rsidRPr="005120BC">
        <w:rPr>
          <w:rFonts w:ascii="Verdana" w:hAnsi="Verdana" w:cs="Arial"/>
          <w:sz w:val="20"/>
          <w:szCs w:val="20"/>
        </w:rPr>
        <w:t xml:space="preserve"> Ricardo Alarcón</w:t>
      </w:r>
      <w:r w:rsidR="00FF755F" w:rsidRPr="005120BC">
        <w:rPr>
          <w:rFonts w:ascii="Verdana" w:hAnsi="Verdana" w:cs="Arial"/>
          <w:sz w:val="20"/>
          <w:szCs w:val="20"/>
        </w:rPr>
        <w:t xml:space="preserve">, entonces </w:t>
      </w:r>
      <w:r w:rsidR="0070336E">
        <w:rPr>
          <w:rFonts w:ascii="Verdana" w:hAnsi="Verdana" w:cs="Arial"/>
          <w:sz w:val="20"/>
          <w:szCs w:val="20"/>
        </w:rPr>
        <w:t>P</w:t>
      </w:r>
      <w:r w:rsidR="00FF755F" w:rsidRPr="005120BC">
        <w:rPr>
          <w:rFonts w:ascii="Verdana" w:hAnsi="Verdana" w:cs="Arial"/>
          <w:sz w:val="20"/>
          <w:szCs w:val="20"/>
        </w:rPr>
        <w:t xml:space="preserve">residente del parlamento cubano, </w:t>
      </w:r>
      <w:r w:rsidR="00817985" w:rsidRPr="005120BC">
        <w:rPr>
          <w:rFonts w:ascii="Verdana" w:hAnsi="Verdana" w:cs="Arial"/>
          <w:sz w:val="20"/>
          <w:szCs w:val="20"/>
        </w:rPr>
        <w:t xml:space="preserve">para ver cómo podíamos </w:t>
      </w:r>
      <w:r w:rsidR="0070336E">
        <w:rPr>
          <w:rFonts w:ascii="Verdana" w:hAnsi="Verdana" w:cs="Arial"/>
          <w:sz w:val="20"/>
          <w:szCs w:val="20"/>
        </w:rPr>
        <w:t>proceder</w:t>
      </w:r>
      <w:r w:rsidR="00FF755F" w:rsidRPr="005120BC">
        <w:rPr>
          <w:rFonts w:ascii="Verdana" w:hAnsi="Verdana" w:cs="Arial"/>
          <w:sz w:val="20"/>
          <w:szCs w:val="20"/>
        </w:rPr>
        <w:t xml:space="preserve">. Se decidió no investigar como respuesta a la OEA, sino realizar un estudio </w:t>
      </w:r>
      <w:r w:rsidR="00817985" w:rsidRPr="005120BC">
        <w:rPr>
          <w:rFonts w:ascii="Verdana" w:hAnsi="Verdana" w:cs="Arial"/>
          <w:sz w:val="20"/>
          <w:szCs w:val="20"/>
        </w:rPr>
        <w:t xml:space="preserve">independiente que los abogados en EE.UU pudieran utilizar luego para </w:t>
      </w:r>
      <w:r w:rsidR="00FF755F" w:rsidRPr="005120BC">
        <w:rPr>
          <w:rFonts w:ascii="Verdana" w:hAnsi="Verdana" w:cs="Arial"/>
          <w:sz w:val="20"/>
          <w:szCs w:val="20"/>
        </w:rPr>
        <w:t>formular una</w:t>
      </w:r>
      <w:r w:rsidR="00544F7C" w:rsidRPr="005120BC">
        <w:rPr>
          <w:rFonts w:ascii="Verdana" w:hAnsi="Verdana" w:cs="Arial"/>
          <w:sz w:val="20"/>
          <w:szCs w:val="20"/>
        </w:rPr>
        <w:t xml:space="preserve"> respuesta. </w:t>
      </w:r>
    </w:p>
    <w:p w14:paraId="16CC8A22" w14:textId="6F2874ED" w:rsidR="00562043" w:rsidRPr="005120BC" w:rsidRDefault="00544F7C" w:rsidP="005120BC">
      <w:pPr>
        <w:spacing w:before="120" w:after="0" w:line="240" w:lineRule="auto"/>
        <w:jc w:val="both"/>
        <w:rPr>
          <w:rFonts w:ascii="Verdana" w:hAnsi="Verdana" w:cs="Arial"/>
          <w:sz w:val="20"/>
          <w:szCs w:val="20"/>
        </w:rPr>
      </w:pPr>
      <w:r w:rsidRPr="005120BC">
        <w:rPr>
          <w:rFonts w:ascii="Verdana" w:hAnsi="Verdana" w:cs="Arial"/>
          <w:sz w:val="20"/>
          <w:szCs w:val="20"/>
        </w:rPr>
        <w:lastRenderedPageBreak/>
        <w:t>E</w:t>
      </w:r>
      <w:r w:rsidR="00FF755F" w:rsidRPr="005120BC">
        <w:rPr>
          <w:rFonts w:ascii="Verdana" w:hAnsi="Verdana" w:cs="Arial"/>
          <w:sz w:val="20"/>
          <w:szCs w:val="20"/>
        </w:rPr>
        <w:t>so fue</w:t>
      </w:r>
      <w:r w:rsidRPr="005120BC">
        <w:rPr>
          <w:rFonts w:ascii="Verdana" w:hAnsi="Verdana" w:cs="Arial"/>
          <w:sz w:val="20"/>
          <w:szCs w:val="20"/>
        </w:rPr>
        <w:t xml:space="preserve"> a principio</w:t>
      </w:r>
      <w:r w:rsidR="00944122">
        <w:rPr>
          <w:rFonts w:ascii="Verdana" w:hAnsi="Verdana" w:cs="Arial"/>
          <w:sz w:val="20"/>
          <w:szCs w:val="20"/>
        </w:rPr>
        <w:t>s</w:t>
      </w:r>
      <w:r w:rsidRPr="005120BC">
        <w:rPr>
          <w:rFonts w:ascii="Verdana" w:hAnsi="Verdana" w:cs="Arial"/>
          <w:sz w:val="20"/>
          <w:szCs w:val="20"/>
        </w:rPr>
        <w:t xml:space="preserve"> de los años 90</w:t>
      </w:r>
      <w:r w:rsidR="00FF755F" w:rsidRPr="005120BC">
        <w:rPr>
          <w:rFonts w:ascii="Verdana" w:hAnsi="Verdana" w:cs="Arial"/>
          <w:sz w:val="20"/>
          <w:szCs w:val="20"/>
        </w:rPr>
        <w:t>. Us</w:t>
      </w:r>
      <w:r w:rsidRPr="005120BC">
        <w:rPr>
          <w:rFonts w:ascii="Verdana" w:hAnsi="Verdana" w:cs="Arial"/>
          <w:sz w:val="20"/>
          <w:szCs w:val="20"/>
        </w:rPr>
        <w:t>tedes recordar</w:t>
      </w:r>
      <w:r w:rsidR="00944122">
        <w:rPr>
          <w:rFonts w:ascii="Verdana" w:hAnsi="Verdana" w:cs="Arial"/>
          <w:sz w:val="20"/>
          <w:szCs w:val="20"/>
        </w:rPr>
        <w:t>á</w:t>
      </w:r>
      <w:r w:rsidRPr="005120BC">
        <w:rPr>
          <w:rFonts w:ascii="Verdana" w:hAnsi="Verdana" w:cs="Arial"/>
          <w:sz w:val="20"/>
          <w:szCs w:val="20"/>
        </w:rPr>
        <w:t xml:space="preserve">n </w:t>
      </w:r>
      <w:r w:rsidR="00FF755F" w:rsidRPr="005120BC">
        <w:rPr>
          <w:rFonts w:ascii="Verdana" w:hAnsi="Verdana" w:cs="Arial"/>
          <w:sz w:val="20"/>
          <w:szCs w:val="20"/>
        </w:rPr>
        <w:t xml:space="preserve">que </w:t>
      </w:r>
      <w:r w:rsidRPr="005120BC">
        <w:rPr>
          <w:rFonts w:ascii="Verdana" w:hAnsi="Verdana" w:cs="Arial"/>
          <w:sz w:val="20"/>
          <w:szCs w:val="20"/>
        </w:rPr>
        <w:t>después de la disolución del campo socialista</w:t>
      </w:r>
      <w:r w:rsidR="00944122">
        <w:rPr>
          <w:rFonts w:ascii="Verdana" w:hAnsi="Verdana" w:cs="Arial"/>
          <w:sz w:val="20"/>
          <w:szCs w:val="20"/>
        </w:rPr>
        <w:t>,</w:t>
      </w:r>
      <w:r w:rsidRPr="005120BC">
        <w:rPr>
          <w:rFonts w:ascii="Verdana" w:hAnsi="Verdana" w:cs="Arial"/>
          <w:sz w:val="20"/>
          <w:szCs w:val="20"/>
        </w:rPr>
        <w:t xml:space="preserve"> hubo un intento por parte de Washington de endurecer el bloqueo con la famosa Cuban</w:t>
      </w:r>
      <w:r w:rsidR="00FF755F" w:rsidRPr="005120BC">
        <w:rPr>
          <w:rFonts w:ascii="Verdana" w:hAnsi="Verdana" w:cs="Arial"/>
          <w:sz w:val="20"/>
          <w:szCs w:val="20"/>
        </w:rPr>
        <w:t xml:space="preserve"> </w:t>
      </w:r>
      <w:proofErr w:type="spellStart"/>
      <w:r w:rsidR="00FF755F" w:rsidRPr="005120BC">
        <w:rPr>
          <w:rFonts w:ascii="Verdana" w:hAnsi="Verdana" w:cs="Arial"/>
          <w:sz w:val="20"/>
          <w:szCs w:val="20"/>
        </w:rPr>
        <w:t>Democracy</w:t>
      </w:r>
      <w:proofErr w:type="spellEnd"/>
      <w:r w:rsidR="00FF755F" w:rsidRPr="005120BC">
        <w:rPr>
          <w:rFonts w:ascii="Verdana" w:hAnsi="Verdana" w:cs="Arial"/>
          <w:sz w:val="20"/>
          <w:szCs w:val="20"/>
        </w:rPr>
        <w:t xml:space="preserve"> </w:t>
      </w:r>
      <w:proofErr w:type="spellStart"/>
      <w:r w:rsidR="00FF755F" w:rsidRPr="005120BC">
        <w:rPr>
          <w:rFonts w:ascii="Verdana" w:hAnsi="Verdana" w:cs="Arial"/>
          <w:sz w:val="20"/>
          <w:szCs w:val="20"/>
        </w:rPr>
        <w:t>Act</w:t>
      </w:r>
      <w:proofErr w:type="spellEnd"/>
      <w:r w:rsidR="00FF755F" w:rsidRPr="005120BC">
        <w:rPr>
          <w:rFonts w:ascii="Verdana" w:hAnsi="Verdana" w:cs="Arial"/>
          <w:sz w:val="20"/>
          <w:szCs w:val="20"/>
        </w:rPr>
        <w:t xml:space="preserve"> o</w:t>
      </w:r>
      <w:r w:rsidRPr="005120BC">
        <w:rPr>
          <w:rFonts w:ascii="Verdana" w:hAnsi="Verdana" w:cs="Arial"/>
          <w:sz w:val="20"/>
          <w:szCs w:val="20"/>
        </w:rPr>
        <w:t xml:space="preserve"> la Ley Torricelli</w:t>
      </w:r>
      <w:r w:rsidR="00FF755F" w:rsidRPr="005120BC">
        <w:rPr>
          <w:rFonts w:ascii="Verdana" w:hAnsi="Verdana" w:cs="Arial"/>
          <w:sz w:val="20"/>
          <w:szCs w:val="20"/>
        </w:rPr>
        <w:t xml:space="preserve">. Eso </w:t>
      </w:r>
      <w:r w:rsidRPr="005120BC">
        <w:rPr>
          <w:rFonts w:ascii="Verdana" w:hAnsi="Verdana" w:cs="Arial"/>
          <w:sz w:val="20"/>
          <w:szCs w:val="20"/>
        </w:rPr>
        <w:t xml:space="preserve">tuvo </w:t>
      </w:r>
      <w:r w:rsidR="00944122">
        <w:rPr>
          <w:rFonts w:ascii="Verdana" w:hAnsi="Verdana" w:cs="Arial"/>
          <w:sz w:val="20"/>
          <w:szCs w:val="20"/>
        </w:rPr>
        <w:t xml:space="preserve">una </w:t>
      </w:r>
      <w:r w:rsidRPr="005120BC">
        <w:rPr>
          <w:rFonts w:ascii="Verdana" w:hAnsi="Verdana" w:cs="Arial"/>
          <w:sz w:val="20"/>
          <w:szCs w:val="20"/>
        </w:rPr>
        <w:t xml:space="preserve">repercusión muy grave en </w:t>
      </w:r>
      <w:r w:rsidR="0024597F" w:rsidRPr="005120BC">
        <w:rPr>
          <w:rFonts w:ascii="Verdana" w:hAnsi="Verdana" w:cs="Arial"/>
          <w:sz w:val="20"/>
          <w:szCs w:val="20"/>
        </w:rPr>
        <w:t>su</w:t>
      </w:r>
      <w:r w:rsidRPr="005120BC">
        <w:rPr>
          <w:rFonts w:ascii="Verdana" w:hAnsi="Verdana" w:cs="Arial"/>
          <w:sz w:val="20"/>
          <w:szCs w:val="20"/>
        </w:rPr>
        <w:t xml:space="preserve"> momento </w:t>
      </w:r>
      <w:r w:rsidR="007C4C13" w:rsidRPr="005120BC">
        <w:rPr>
          <w:rFonts w:ascii="Verdana" w:hAnsi="Verdana" w:cs="Arial"/>
          <w:sz w:val="20"/>
          <w:szCs w:val="20"/>
        </w:rPr>
        <w:t>porque</w:t>
      </w:r>
      <w:r w:rsidR="0024597F" w:rsidRPr="005120BC">
        <w:rPr>
          <w:rFonts w:ascii="Verdana" w:hAnsi="Verdana" w:cs="Arial"/>
          <w:sz w:val="20"/>
          <w:szCs w:val="20"/>
        </w:rPr>
        <w:t>,</w:t>
      </w:r>
      <w:r w:rsidR="007C4C13" w:rsidRPr="005120BC">
        <w:rPr>
          <w:rFonts w:ascii="Verdana" w:hAnsi="Verdana" w:cs="Arial"/>
          <w:sz w:val="20"/>
          <w:szCs w:val="20"/>
        </w:rPr>
        <w:t xml:space="preserve"> </w:t>
      </w:r>
      <w:r w:rsidRPr="005120BC">
        <w:rPr>
          <w:rFonts w:ascii="Verdana" w:hAnsi="Verdana" w:cs="Arial"/>
          <w:sz w:val="20"/>
          <w:szCs w:val="20"/>
        </w:rPr>
        <w:t>entre otras cosas</w:t>
      </w:r>
      <w:r w:rsidR="0024597F" w:rsidRPr="005120BC">
        <w:rPr>
          <w:rFonts w:ascii="Verdana" w:hAnsi="Verdana" w:cs="Arial"/>
          <w:sz w:val="20"/>
          <w:szCs w:val="20"/>
        </w:rPr>
        <w:t>,</w:t>
      </w:r>
      <w:r w:rsidR="007C4C13" w:rsidRPr="005120BC">
        <w:rPr>
          <w:rFonts w:ascii="Verdana" w:hAnsi="Verdana" w:cs="Arial"/>
          <w:sz w:val="20"/>
          <w:szCs w:val="20"/>
        </w:rPr>
        <w:t xml:space="preserve"> eliminaba</w:t>
      </w:r>
      <w:r w:rsidR="00FF755F" w:rsidRPr="005120BC">
        <w:rPr>
          <w:rFonts w:ascii="Verdana" w:hAnsi="Verdana" w:cs="Arial"/>
          <w:sz w:val="20"/>
          <w:szCs w:val="20"/>
        </w:rPr>
        <w:t xml:space="preserve"> </w:t>
      </w:r>
      <w:r w:rsidR="007C4C13" w:rsidRPr="005120BC">
        <w:rPr>
          <w:rFonts w:ascii="Verdana" w:hAnsi="Verdana" w:cs="Arial"/>
          <w:sz w:val="20"/>
          <w:szCs w:val="20"/>
        </w:rPr>
        <w:t xml:space="preserve">el intercambio comercial con subsidiarias norteamericanas, imponía que cualquier barco que viniera a Cuba no podía </w:t>
      </w:r>
      <w:r w:rsidR="00101ACC" w:rsidRPr="005120BC">
        <w:rPr>
          <w:rFonts w:ascii="Verdana" w:hAnsi="Verdana" w:cs="Arial"/>
          <w:sz w:val="20"/>
          <w:szCs w:val="20"/>
        </w:rPr>
        <w:t>entrar en puerto norteamericano durante</w:t>
      </w:r>
      <w:r w:rsidR="007C4C13" w:rsidRPr="005120BC">
        <w:rPr>
          <w:rFonts w:ascii="Verdana" w:hAnsi="Verdana" w:cs="Arial"/>
          <w:sz w:val="20"/>
          <w:szCs w:val="20"/>
        </w:rPr>
        <w:t xml:space="preserve"> los próximos 180 días</w:t>
      </w:r>
      <w:r w:rsidR="00101ACC" w:rsidRPr="005120BC">
        <w:rPr>
          <w:rFonts w:ascii="Verdana" w:hAnsi="Verdana" w:cs="Arial"/>
          <w:sz w:val="20"/>
          <w:szCs w:val="20"/>
        </w:rPr>
        <w:t>,</w:t>
      </w:r>
      <w:r w:rsidR="007C4C13" w:rsidRPr="005120BC">
        <w:rPr>
          <w:rFonts w:ascii="Verdana" w:hAnsi="Verdana" w:cs="Arial"/>
          <w:sz w:val="20"/>
          <w:szCs w:val="20"/>
        </w:rPr>
        <w:t xml:space="preserve"> e impuso otras restricciones que limitaban mucho m</w:t>
      </w:r>
      <w:r w:rsidR="00562043" w:rsidRPr="005120BC">
        <w:rPr>
          <w:rFonts w:ascii="Verdana" w:hAnsi="Verdana" w:cs="Arial"/>
          <w:sz w:val="20"/>
          <w:szCs w:val="20"/>
        </w:rPr>
        <w:t>á</w:t>
      </w:r>
      <w:r w:rsidR="007C4C13" w:rsidRPr="005120BC">
        <w:rPr>
          <w:rFonts w:ascii="Verdana" w:hAnsi="Verdana" w:cs="Arial"/>
          <w:sz w:val="20"/>
          <w:szCs w:val="20"/>
        </w:rPr>
        <w:t>s el actuar en el área de</w:t>
      </w:r>
      <w:r w:rsidR="00944122">
        <w:rPr>
          <w:rFonts w:ascii="Verdana" w:hAnsi="Verdana" w:cs="Arial"/>
          <w:sz w:val="20"/>
          <w:szCs w:val="20"/>
        </w:rPr>
        <w:t>l</w:t>
      </w:r>
      <w:r w:rsidR="007C4C13" w:rsidRPr="005120BC">
        <w:rPr>
          <w:rFonts w:ascii="Verdana" w:hAnsi="Verdana" w:cs="Arial"/>
          <w:sz w:val="20"/>
          <w:szCs w:val="20"/>
        </w:rPr>
        <w:t xml:space="preserve"> intercambio sobre salud y ciencia</w:t>
      </w:r>
      <w:r w:rsidR="00562043" w:rsidRPr="005120BC">
        <w:rPr>
          <w:rFonts w:ascii="Verdana" w:hAnsi="Verdana" w:cs="Arial"/>
          <w:sz w:val="20"/>
          <w:szCs w:val="20"/>
        </w:rPr>
        <w:t>. F</w:t>
      </w:r>
      <w:r w:rsidR="007C4C13" w:rsidRPr="005120BC">
        <w:rPr>
          <w:rFonts w:ascii="Verdana" w:hAnsi="Verdana" w:cs="Arial"/>
          <w:sz w:val="20"/>
          <w:szCs w:val="20"/>
        </w:rPr>
        <w:t>ueron años muy duros en términos económicos</w:t>
      </w:r>
      <w:r w:rsidR="00944122">
        <w:rPr>
          <w:rFonts w:ascii="Verdana" w:hAnsi="Verdana" w:cs="Arial"/>
          <w:sz w:val="20"/>
          <w:szCs w:val="20"/>
        </w:rPr>
        <w:t>,</w:t>
      </w:r>
      <w:r w:rsidR="007C4C13" w:rsidRPr="005120BC">
        <w:rPr>
          <w:rFonts w:ascii="Verdana" w:hAnsi="Verdana" w:cs="Arial"/>
          <w:sz w:val="20"/>
          <w:szCs w:val="20"/>
        </w:rPr>
        <w:t xml:space="preserve"> por supuesto</w:t>
      </w:r>
      <w:r w:rsidR="00562043" w:rsidRPr="005120BC">
        <w:rPr>
          <w:rFonts w:ascii="Verdana" w:hAnsi="Verdana" w:cs="Arial"/>
          <w:sz w:val="20"/>
          <w:szCs w:val="20"/>
        </w:rPr>
        <w:t>, y</w:t>
      </w:r>
      <w:r w:rsidR="007C4C13" w:rsidRPr="005120BC">
        <w:rPr>
          <w:rFonts w:ascii="Verdana" w:hAnsi="Verdana" w:cs="Arial"/>
          <w:sz w:val="20"/>
          <w:szCs w:val="20"/>
        </w:rPr>
        <w:t xml:space="preserve"> creo que esa ley tuvo la intención de ser ya</w:t>
      </w:r>
      <w:r w:rsidR="00944122">
        <w:rPr>
          <w:rFonts w:ascii="Verdana" w:hAnsi="Verdana" w:cs="Arial"/>
          <w:sz w:val="20"/>
          <w:szCs w:val="20"/>
        </w:rPr>
        <w:t>,</w:t>
      </w:r>
      <w:r w:rsidR="007C4C13" w:rsidRPr="005120BC">
        <w:rPr>
          <w:rFonts w:ascii="Verdana" w:hAnsi="Verdana" w:cs="Arial"/>
          <w:sz w:val="20"/>
          <w:szCs w:val="20"/>
        </w:rPr>
        <w:t xml:space="preserve"> la última medida que iba a dar al traste con el gobierno de Cuba. No funcion</w:t>
      </w:r>
      <w:r w:rsidR="00562043" w:rsidRPr="005120BC">
        <w:rPr>
          <w:rFonts w:ascii="Verdana" w:hAnsi="Verdana" w:cs="Arial"/>
          <w:sz w:val="20"/>
          <w:szCs w:val="20"/>
        </w:rPr>
        <w:t>ó</w:t>
      </w:r>
      <w:r w:rsidR="007C4C13" w:rsidRPr="005120BC">
        <w:rPr>
          <w:rFonts w:ascii="Verdana" w:hAnsi="Verdana" w:cs="Arial"/>
          <w:sz w:val="20"/>
          <w:szCs w:val="20"/>
        </w:rPr>
        <w:t xml:space="preserve">, pero </w:t>
      </w:r>
      <w:r w:rsidR="00562043" w:rsidRPr="005120BC">
        <w:rPr>
          <w:rFonts w:ascii="Verdana" w:hAnsi="Verdana" w:cs="Arial"/>
          <w:sz w:val="20"/>
          <w:szCs w:val="20"/>
        </w:rPr>
        <w:t xml:space="preserve">evidentemente </w:t>
      </w:r>
      <w:r w:rsidR="007C4C13" w:rsidRPr="005120BC">
        <w:rPr>
          <w:rFonts w:ascii="Verdana" w:hAnsi="Verdana" w:cs="Arial"/>
          <w:sz w:val="20"/>
          <w:szCs w:val="20"/>
        </w:rPr>
        <w:t>dej</w:t>
      </w:r>
      <w:r w:rsidR="00562043" w:rsidRPr="005120BC">
        <w:rPr>
          <w:rFonts w:ascii="Verdana" w:hAnsi="Verdana" w:cs="Arial"/>
          <w:sz w:val="20"/>
          <w:szCs w:val="20"/>
        </w:rPr>
        <w:t>ó</w:t>
      </w:r>
      <w:r w:rsidR="007C4C13" w:rsidRPr="005120BC">
        <w:rPr>
          <w:rFonts w:ascii="Verdana" w:hAnsi="Verdana" w:cs="Arial"/>
          <w:sz w:val="20"/>
          <w:szCs w:val="20"/>
        </w:rPr>
        <w:t xml:space="preserve"> una huella muy importante en lo que era la </w:t>
      </w:r>
      <w:r w:rsidR="00562043" w:rsidRPr="005120BC">
        <w:rPr>
          <w:rFonts w:ascii="Verdana" w:hAnsi="Verdana" w:cs="Arial"/>
          <w:sz w:val="20"/>
          <w:szCs w:val="20"/>
        </w:rPr>
        <w:t>s</w:t>
      </w:r>
      <w:r w:rsidR="007C4C13" w:rsidRPr="005120BC">
        <w:rPr>
          <w:rFonts w:ascii="Verdana" w:hAnsi="Verdana" w:cs="Arial"/>
          <w:sz w:val="20"/>
          <w:szCs w:val="20"/>
        </w:rPr>
        <w:t xml:space="preserve">alud y la </w:t>
      </w:r>
      <w:r w:rsidR="00562043" w:rsidRPr="005120BC">
        <w:rPr>
          <w:rFonts w:ascii="Verdana" w:hAnsi="Verdana" w:cs="Arial"/>
          <w:sz w:val="20"/>
          <w:szCs w:val="20"/>
        </w:rPr>
        <w:t>n</w:t>
      </w:r>
      <w:r w:rsidR="007C4C13" w:rsidRPr="005120BC">
        <w:rPr>
          <w:rFonts w:ascii="Verdana" w:hAnsi="Verdana" w:cs="Arial"/>
          <w:sz w:val="20"/>
          <w:szCs w:val="20"/>
        </w:rPr>
        <w:t>utrición</w:t>
      </w:r>
      <w:r w:rsidR="00562043" w:rsidRPr="005120BC">
        <w:rPr>
          <w:rFonts w:ascii="Verdana" w:hAnsi="Verdana" w:cs="Arial"/>
          <w:sz w:val="20"/>
          <w:szCs w:val="20"/>
        </w:rPr>
        <w:t>.</w:t>
      </w:r>
      <w:r w:rsidR="007C4C13" w:rsidRPr="005120BC">
        <w:rPr>
          <w:rFonts w:ascii="Verdana" w:hAnsi="Verdana" w:cs="Arial"/>
          <w:sz w:val="20"/>
          <w:szCs w:val="20"/>
        </w:rPr>
        <w:t xml:space="preserve"> </w:t>
      </w:r>
    </w:p>
    <w:p w14:paraId="3FDC0402" w14:textId="3A3E6704" w:rsidR="00AB4148" w:rsidRPr="005120BC" w:rsidRDefault="00562043" w:rsidP="005120BC">
      <w:pPr>
        <w:spacing w:before="120" w:after="0" w:line="240" w:lineRule="auto"/>
        <w:jc w:val="both"/>
        <w:rPr>
          <w:rFonts w:ascii="Verdana" w:hAnsi="Verdana" w:cs="Arial"/>
          <w:sz w:val="20"/>
          <w:szCs w:val="20"/>
        </w:rPr>
      </w:pPr>
      <w:r w:rsidRPr="005120BC">
        <w:rPr>
          <w:rFonts w:ascii="Verdana" w:hAnsi="Verdana" w:cs="Arial"/>
          <w:sz w:val="20"/>
          <w:szCs w:val="20"/>
        </w:rPr>
        <w:t>Nuestro estudio se publicó</w:t>
      </w:r>
      <w:r w:rsidR="007C4C13" w:rsidRPr="005120BC">
        <w:rPr>
          <w:rFonts w:ascii="Verdana" w:hAnsi="Verdana" w:cs="Arial"/>
          <w:sz w:val="20"/>
          <w:szCs w:val="20"/>
        </w:rPr>
        <w:t xml:space="preserve"> en marzo del 97, pero estuvimos más de dos años </w:t>
      </w:r>
      <w:r w:rsidR="00091056" w:rsidRPr="005120BC">
        <w:rPr>
          <w:rFonts w:ascii="Verdana" w:hAnsi="Verdana" w:cs="Arial"/>
          <w:sz w:val="20"/>
          <w:szCs w:val="20"/>
        </w:rPr>
        <w:t>realizándolo</w:t>
      </w:r>
      <w:r w:rsidRPr="005120BC">
        <w:rPr>
          <w:rFonts w:ascii="Verdana" w:hAnsi="Verdana" w:cs="Arial"/>
          <w:sz w:val="20"/>
          <w:szCs w:val="20"/>
        </w:rPr>
        <w:t xml:space="preserve">, buscando fuentes </w:t>
      </w:r>
      <w:r w:rsidR="007C4C13" w:rsidRPr="005120BC">
        <w:rPr>
          <w:rFonts w:ascii="Verdana" w:hAnsi="Verdana" w:cs="Arial"/>
          <w:sz w:val="20"/>
          <w:szCs w:val="20"/>
        </w:rPr>
        <w:t>en todas las especialidades</w:t>
      </w:r>
      <w:r w:rsidRPr="005120BC">
        <w:rPr>
          <w:rFonts w:ascii="Verdana" w:hAnsi="Verdana" w:cs="Arial"/>
          <w:sz w:val="20"/>
          <w:szCs w:val="20"/>
        </w:rPr>
        <w:t>,</w:t>
      </w:r>
      <w:r w:rsidR="007C4C13" w:rsidRPr="005120BC">
        <w:rPr>
          <w:rFonts w:ascii="Verdana" w:hAnsi="Verdana" w:cs="Arial"/>
          <w:sz w:val="20"/>
          <w:szCs w:val="20"/>
        </w:rPr>
        <w:t xml:space="preserve"> en todos los aspectos </w:t>
      </w:r>
      <w:proofErr w:type="gramStart"/>
      <w:r w:rsidR="00DC7DD3" w:rsidRPr="005120BC">
        <w:rPr>
          <w:rFonts w:ascii="Verdana" w:hAnsi="Verdana" w:cs="Arial"/>
          <w:sz w:val="20"/>
          <w:szCs w:val="20"/>
        </w:rPr>
        <w:t>que</w:t>
      </w:r>
      <w:proofErr w:type="gramEnd"/>
      <w:r w:rsidR="00DC7DD3" w:rsidRPr="005120BC">
        <w:rPr>
          <w:rFonts w:ascii="Verdana" w:hAnsi="Verdana" w:cs="Arial"/>
          <w:sz w:val="20"/>
          <w:szCs w:val="20"/>
        </w:rPr>
        <w:t xml:space="preserve"> </w:t>
      </w:r>
      <w:r w:rsidR="008B606D">
        <w:rPr>
          <w:rFonts w:ascii="Verdana" w:hAnsi="Verdana" w:cs="Arial"/>
          <w:sz w:val="20"/>
          <w:szCs w:val="20"/>
        </w:rPr>
        <w:t>de los</w:t>
      </w:r>
      <w:r w:rsidR="00DC7DD3" w:rsidRPr="005120BC">
        <w:rPr>
          <w:rFonts w:ascii="Verdana" w:hAnsi="Verdana" w:cs="Arial"/>
          <w:sz w:val="20"/>
          <w:szCs w:val="20"/>
        </w:rPr>
        <w:t xml:space="preserve"> servicios de </w:t>
      </w:r>
      <w:r w:rsidRPr="005120BC">
        <w:rPr>
          <w:rFonts w:ascii="Verdana" w:hAnsi="Verdana" w:cs="Arial"/>
          <w:sz w:val="20"/>
          <w:szCs w:val="20"/>
        </w:rPr>
        <w:t>s</w:t>
      </w:r>
      <w:r w:rsidR="00DC7DD3" w:rsidRPr="005120BC">
        <w:rPr>
          <w:rFonts w:ascii="Verdana" w:hAnsi="Verdana" w:cs="Arial"/>
          <w:sz w:val="20"/>
          <w:szCs w:val="20"/>
        </w:rPr>
        <w:t xml:space="preserve">alud, en todo lo que fuera nutrición, seguridad </w:t>
      </w:r>
      <w:r w:rsidR="00571390" w:rsidRPr="005120BC">
        <w:rPr>
          <w:rFonts w:ascii="Verdana" w:hAnsi="Verdana" w:cs="Arial"/>
          <w:sz w:val="20"/>
          <w:szCs w:val="20"/>
        </w:rPr>
        <w:t>alimentaria, abastecimiento</w:t>
      </w:r>
      <w:r w:rsidR="00DC7DD3" w:rsidRPr="005120BC">
        <w:rPr>
          <w:rFonts w:ascii="Verdana" w:hAnsi="Verdana" w:cs="Arial"/>
          <w:sz w:val="20"/>
          <w:szCs w:val="20"/>
        </w:rPr>
        <w:t xml:space="preserve"> de agua, y también</w:t>
      </w:r>
      <w:r w:rsidR="007C4C13" w:rsidRPr="005120BC">
        <w:rPr>
          <w:rFonts w:ascii="Verdana" w:hAnsi="Verdana" w:cs="Arial"/>
          <w:sz w:val="20"/>
          <w:szCs w:val="20"/>
        </w:rPr>
        <w:t xml:space="preserve"> </w:t>
      </w:r>
      <w:r w:rsidR="00DC7DD3" w:rsidRPr="005120BC">
        <w:rPr>
          <w:rFonts w:ascii="Verdana" w:hAnsi="Verdana" w:cs="Arial"/>
          <w:sz w:val="20"/>
          <w:szCs w:val="20"/>
        </w:rPr>
        <w:t>el intercambio m</w:t>
      </w:r>
      <w:r w:rsidR="008B606D">
        <w:rPr>
          <w:rFonts w:ascii="Verdana" w:hAnsi="Verdana" w:cs="Arial"/>
          <w:sz w:val="20"/>
          <w:szCs w:val="20"/>
        </w:rPr>
        <w:t>é</w:t>
      </w:r>
      <w:r w:rsidR="00DC7DD3" w:rsidRPr="005120BC">
        <w:rPr>
          <w:rFonts w:ascii="Verdana" w:hAnsi="Verdana" w:cs="Arial"/>
          <w:sz w:val="20"/>
          <w:szCs w:val="20"/>
        </w:rPr>
        <w:t xml:space="preserve">dico-científico entre profesionales de Cuba </w:t>
      </w:r>
      <w:r w:rsidR="00571390" w:rsidRPr="005120BC">
        <w:rPr>
          <w:rFonts w:ascii="Verdana" w:hAnsi="Verdana" w:cs="Arial"/>
          <w:sz w:val="20"/>
          <w:szCs w:val="20"/>
        </w:rPr>
        <w:t>y EEUU</w:t>
      </w:r>
      <w:r w:rsidRPr="005120BC">
        <w:rPr>
          <w:rFonts w:ascii="Verdana" w:hAnsi="Verdana" w:cs="Arial"/>
          <w:sz w:val="20"/>
          <w:szCs w:val="20"/>
        </w:rPr>
        <w:t>. P</w:t>
      </w:r>
      <w:r w:rsidR="00DC7DD3" w:rsidRPr="005120BC">
        <w:rPr>
          <w:rFonts w:ascii="Verdana" w:hAnsi="Verdana" w:cs="Arial"/>
          <w:sz w:val="20"/>
          <w:szCs w:val="20"/>
        </w:rPr>
        <w:t>ara nosotros fue muy crudo el impacto</w:t>
      </w:r>
      <w:r w:rsidRPr="005120BC">
        <w:rPr>
          <w:rFonts w:ascii="Verdana" w:hAnsi="Verdana" w:cs="Arial"/>
          <w:sz w:val="20"/>
          <w:szCs w:val="20"/>
        </w:rPr>
        <w:t xml:space="preserve">, </w:t>
      </w:r>
      <w:r w:rsidR="00DC7DD3" w:rsidRPr="005120BC">
        <w:rPr>
          <w:rFonts w:ascii="Verdana" w:hAnsi="Verdana" w:cs="Arial"/>
          <w:sz w:val="20"/>
          <w:szCs w:val="20"/>
        </w:rPr>
        <w:t xml:space="preserve">verlo ahí en blanco y negro, porque nosotros pasamos un tiempo </w:t>
      </w:r>
      <w:r w:rsidR="001A0ED0">
        <w:rPr>
          <w:rFonts w:ascii="Verdana" w:hAnsi="Verdana" w:cs="Arial"/>
          <w:sz w:val="20"/>
          <w:szCs w:val="20"/>
        </w:rPr>
        <w:t>largo</w:t>
      </w:r>
      <w:r w:rsidR="00DC7DD3" w:rsidRPr="005120BC">
        <w:rPr>
          <w:rFonts w:ascii="Verdana" w:hAnsi="Verdana" w:cs="Arial"/>
          <w:sz w:val="20"/>
          <w:szCs w:val="20"/>
        </w:rPr>
        <w:t xml:space="preserve"> en la </w:t>
      </w:r>
      <w:r w:rsidRPr="005120BC">
        <w:rPr>
          <w:rFonts w:ascii="Verdana" w:hAnsi="Verdana" w:cs="Arial"/>
          <w:sz w:val="20"/>
          <w:szCs w:val="20"/>
        </w:rPr>
        <w:t>c</w:t>
      </w:r>
      <w:r w:rsidR="00DC7DD3" w:rsidRPr="005120BC">
        <w:rPr>
          <w:rFonts w:ascii="Verdana" w:hAnsi="Verdana" w:cs="Arial"/>
          <w:sz w:val="20"/>
          <w:szCs w:val="20"/>
        </w:rPr>
        <w:t xml:space="preserve">ompañía </w:t>
      </w:r>
      <w:r w:rsidRPr="005120BC">
        <w:rPr>
          <w:rFonts w:ascii="Verdana" w:hAnsi="Verdana" w:cs="Arial"/>
          <w:sz w:val="20"/>
          <w:szCs w:val="20"/>
        </w:rPr>
        <w:t xml:space="preserve">MEDICUBA, </w:t>
      </w:r>
      <w:r w:rsidR="00DC7DD3" w:rsidRPr="005120BC">
        <w:rPr>
          <w:rFonts w:ascii="Verdana" w:hAnsi="Verdana" w:cs="Arial"/>
          <w:sz w:val="20"/>
          <w:szCs w:val="20"/>
        </w:rPr>
        <w:t>importadora</w:t>
      </w:r>
      <w:r w:rsidRPr="005120BC">
        <w:rPr>
          <w:rFonts w:ascii="Verdana" w:hAnsi="Verdana" w:cs="Arial"/>
          <w:sz w:val="20"/>
          <w:szCs w:val="20"/>
        </w:rPr>
        <w:t>-</w:t>
      </w:r>
      <w:r w:rsidR="00DC7DD3" w:rsidRPr="005120BC">
        <w:rPr>
          <w:rFonts w:ascii="Verdana" w:hAnsi="Verdana" w:cs="Arial"/>
          <w:sz w:val="20"/>
          <w:szCs w:val="20"/>
        </w:rPr>
        <w:t xml:space="preserve">exportadora </w:t>
      </w:r>
      <w:r w:rsidR="00DC31A4" w:rsidRPr="005120BC">
        <w:rPr>
          <w:rFonts w:ascii="Verdana" w:hAnsi="Verdana" w:cs="Arial"/>
          <w:sz w:val="20"/>
          <w:szCs w:val="20"/>
        </w:rPr>
        <w:t xml:space="preserve">de </w:t>
      </w:r>
      <w:r w:rsidRPr="005120BC">
        <w:rPr>
          <w:rFonts w:ascii="Verdana" w:hAnsi="Verdana" w:cs="Arial"/>
          <w:sz w:val="20"/>
          <w:szCs w:val="20"/>
        </w:rPr>
        <w:t>m</w:t>
      </w:r>
      <w:r w:rsidR="00DC31A4" w:rsidRPr="005120BC">
        <w:rPr>
          <w:rFonts w:ascii="Verdana" w:hAnsi="Verdana" w:cs="Arial"/>
          <w:sz w:val="20"/>
          <w:szCs w:val="20"/>
        </w:rPr>
        <w:t>edicamentos</w:t>
      </w:r>
      <w:r w:rsidRPr="005120BC">
        <w:rPr>
          <w:rFonts w:ascii="Verdana" w:hAnsi="Verdana" w:cs="Arial"/>
          <w:sz w:val="20"/>
          <w:szCs w:val="20"/>
        </w:rPr>
        <w:t>,</w:t>
      </w:r>
      <w:r w:rsidR="00676BF7" w:rsidRPr="005120BC">
        <w:rPr>
          <w:rFonts w:ascii="Verdana" w:hAnsi="Verdana" w:cs="Arial"/>
          <w:sz w:val="20"/>
          <w:szCs w:val="20"/>
        </w:rPr>
        <w:t xml:space="preserve"> viendo un</w:t>
      </w:r>
      <w:r w:rsidR="008B606D">
        <w:rPr>
          <w:rFonts w:ascii="Verdana" w:hAnsi="Verdana" w:cs="Arial"/>
          <w:sz w:val="20"/>
          <w:szCs w:val="20"/>
        </w:rPr>
        <w:t>a</w:t>
      </w:r>
      <w:r w:rsidR="00676BF7" w:rsidRPr="005120BC">
        <w:rPr>
          <w:rFonts w:ascii="Verdana" w:hAnsi="Verdana" w:cs="Arial"/>
          <w:sz w:val="20"/>
          <w:szCs w:val="20"/>
        </w:rPr>
        <w:t xml:space="preserve"> por un</w:t>
      </w:r>
      <w:r w:rsidR="008B606D">
        <w:rPr>
          <w:rFonts w:ascii="Verdana" w:hAnsi="Verdana" w:cs="Arial"/>
          <w:sz w:val="20"/>
          <w:szCs w:val="20"/>
        </w:rPr>
        <w:t>a</w:t>
      </w:r>
      <w:r w:rsidR="00676BF7" w:rsidRPr="005120BC">
        <w:rPr>
          <w:rFonts w:ascii="Verdana" w:hAnsi="Verdana" w:cs="Arial"/>
          <w:sz w:val="20"/>
          <w:szCs w:val="20"/>
        </w:rPr>
        <w:t xml:space="preserve"> la</w:t>
      </w:r>
      <w:r w:rsidRPr="005120BC">
        <w:rPr>
          <w:rFonts w:ascii="Verdana" w:hAnsi="Verdana" w:cs="Arial"/>
          <w:sz w:val="20"/>
          <w:szCs w:val="20"/>
        </w:rPr>
        <w:t>s</w:t>
      </w:r>
      <w:r w:rsidR="00676BF7" w:rsidRPr="005120BC">
        <w:rPr>
          <w:rFonts w:ascii="Verdana" w:hAnsi="Verdana" w:cs="Arial"/>
          <w:sz w:val="20"/>
          <w:szCs w:val="20"/>
        </w:rPr>
        <w:t xml:space="preserve"> licencia</w:t>
      </w:r>
      <w:r w:rsidRPr="005120BC">
        <w:rPr>
          <w:rFonts w:ascii="Verdana" w:hAnsi="Verdana" w:cs="Arial"/>
          <w:sz w:val="20"/>
          <w:szCs w:val="20"/>
        </w:rPr>
        <w:t>s</w:t>
      </w:r>
      <w:r w:rsidR="00676BF7" w:rsidRPr="005120BC">
        <w:rPr>
          <w:rFonts w:ascii="Verdana" w:hAnsi="Verdana" w:cs="Arial"/>
          <w:sz w:val="20"/>
          <w:szCs w:val="20"/>
        </w:rPr>
        <w:t xml:space="preserve"> denegada</w:t>
      </w:r>
      <w:r w:rsidRPr="005120BC">
        <w:rPr>
          <w:rFonts w:ascii="Verdana" w:hAnsi="Verdana" w:cs="Arial"/>
          <w:sz w:val="20"/>
          <w:szCs w:val="20"/>
        </w:rPr>
        <w:t>s</w:t>
      </w:r>
      <w:r w:rsidR="00676BF7" w:rsidRPr="005120BC">
        <w:rPr>
          <w:rFonts w:ascii="Verdana" w:hAnsi="Verdana" w:cs="Arial"/>
          <w:sz w:val="20"/>
          <w:szCs w:val="20"/>
        </w:rPr>
        <w:t xml:space="preserve"> para cosas tan sencillas como piezas de repuesto para un </w:t>
      </w:r>
      <w:r w:rsidRPr="005120BC">
        <w:rPr>
          <w:rFonts w:ascii="Verdana" w:hAnsi="Verdana" w:cs="Arial"/>
          <w:sz w:val="20"/>
          <w:szCs w:val="20"/>
        </w:rPr>
        <w:t xml:space="preserve">equipo de </w:t>
      </w:r>
      <w:r w:rsidR="00676BF7" w:rsidRPr="005120BC">
        <w:rPr>
          <w:rFonts w:ascii="Verdana" w:hAnsi="Verdana" w:cs="Arial"/>
          <w:sz w:val="20"/>
          <w:szCs w:val="20"/>
        </w:rPr>
        <w:t>rayo</w:t>
      </w:r>
      <w:r w:rsidRPr="005120BC">
        <w:rPr>
          <w:rFonts w:ascii="Verdana" w:hAnsi="Verdana" w:cs="Arial"/>
          <w:sz w:val="20"/>
          <w:szCs w:val="20"/>
        </w:rPr>
        <w:t>-</w:t>
      </w:r>
      <w:r w:rsidR="00676BF7" w:rsidRPr="005120BC">
        <w:rPr>
          <w:rFonts w:ascii="Verdana" w:hAnsi="Verdana" w:cs="Arial"/>
          <w:sz w:val="20"/>
          <w:szCs w:val="20"/>
        </w:rPr>
        <w:t>X</w:t>
      </w:r>
      <w:r w:rsidR="00F2438F" w:rsidRPr="005120BC">
        <w:rPr>
          <w:rFonts w:ascii="Verdana" w:hAnsi="Verdana" w:cs="Arial"/>
          <w:sz w:val="20"/>
          <w:szCs w:val="20"/>
        </w:rPr>
        <w:t xml:space="preserve"> </w:t>
      </w:r>
      <w:r w:rsidR="008B606D">
        <w:rPr>
          <w:rFonts w:ascii="Verdana" w:hAnsi="Verdana" w:cs="Arial"/>
          <w:sz w:val="20"/>
          <w:szCs w:val="20"/>
        </w:rPr>
        <w:t>en</w:t>
      </w:r>
      <w:r w:rsidR="00F2438F" w:rsidRPr="005120BC">
        <w:rPr>
          <w:rFonts w:ascii="Verdana" w:hAnsi="Verdana" w:cs="Arial"/>
          <w:sz w:val="20"/>
          <w:szCs w:val="20"/>
        </w:rPr>
        <w:t xml:space="preserve"> un policlínico</w:t>
      </w:r>
      <w:r w:rsidR="00676BF7" w:rsidRPr="005120BC">
        <w:rPr>
          <w:rFonts w:ascii="Verdana" w:hAnsi="Verdana" w:cs="Arial"/>
          <w:sz w:val="20"/>
          <w:szCs w:val="20"/>
        </w:rPr>
        <w:t xml:space="preserve"> o para un cuart</w:t>
      </w:r>
      <w:r w:rsidR="008B606D">
        <w:rPr>
          <w:rFonts w:ascii="Verdana" w:hAnsi="Verdana" w:cs="Arial"/>
          <w:sz w:val="20"/>
          <w:szCs w:val="20"/>
        </w:rPr>
        <w:t>o</w:t>
      </w:r>
      <w:r w:rsidR="00676BF7" w:rsidRPr="005120BC">
        <w:rPr>
          <w:rFonts w:ascii="Verdana" w:hAnsi="Verdana" w:cs="Arial"/>
          <w:sz w:val="20"/>
          <w:szCs w:val="20"/>
        </w:rPr>
        <w:t xml:space="preserve"> de libra </w:t>
      </w:r>
      <w:r w:rsidRPr="005120BC">
        <w:rPr>
          <w:rFonts w:ascii="Verdana" w:hAnsi="Verdana" w:cs="Arial"/>
          <w:sz w:val="20"/>
          <w:szCs w:val="20"/>
        </w:rPr>
        <w:t>de metotrexat</w:t>
      </w:r>
      <w:r w:rsidR="00716EFA">
        <w:rPr>
          <w:rFonts w:ascii="Verdana" w:hAnsi="Verdana" w:cs="Arial"/>
          <w:sz w:val="20"/>
          <w:szCs w:val="20"/>
        </w:rPr>
        <w:t>e</w:t>
      </w:r>
      <w:r w:rsidR="00F2438F" w:rsidRPr="005120BC">
        <w:rPr>
          <w:rFonts w:ascii="Verdana" w:hAnsi="Verdana" w:cs="Arial"/>
          <w:sz w:val="20"/>
          <w:szCs w:val="20"/>
        </w:rPr>
        <w:t xml:space="preserve">, que se iba a utilizar como </w:t>
      </w:r>
      <w:r w:rsidR="003A1891" w:rsidRPr="005120BC">
        <w:rPr>
          <w:rFonts w:ascii="Verdana" w:hAnsi="Verdana" w:cs="Arial"/>
          <w:sz w:val="20"/>
          <w:szCs w:val="20"/>
        </w:rPr>
        <w:t>principio</w:t>
      </w:r>
      <w:r w:rsidR="00F2438F" w:rsidRPr="005120BC">
        <w:rPr>
          <w:rFonts w:ascii="Verdana" w:hAnsi="Verdana" w:cs="Arial"/>
          <w:sz w:val="20"/>
          <w:szCs w:val="20"/>
        </w:rPr>
        <w:t xml:space="preserve"> activo para la confección en Cuba d</w:t>
      </w:r>
      <w:r w:rsidR="00091056" w:rsidRPr="005120BC">
        <w:rPr>
          <w:rFonts w:ascii="Verdana" w:hAnsi="Verdana" w:cs="Arial"/>
          <w:sz w:val="20"/>
          <w:szCs w:val="20"/>
        </w:rPr>
        <w:t>e</w:t>
      </w:r>
      <w:r w:rsidR="003A1891" w:rsidRPr="005120BC">
        <w:rPr>
          <w:rFonts w:ascii="Verdana" w:hAnsi="Verdana" w:cs="Arial"/>
          <w:sz w:val="20"/>
          <w:szCs w:val="20"/>
        </w:rPr>
        <w:t xml:space="preserve"> un</w:t>
      </w:r>
      <w:r w:rsidR="00F2438F" w:rsidRPr="005120BC">
        <w:rPr>
          <w:rFonts w:ascii="Verdana" w:hAnsi="Verdana" w:cs="Arial"/>
          <w:sz w:val="20"/>
          <w:szCs w:val="20"/>
        </w:rPr>
        <w:t xml:space="preserve"> medicamento </w:t>
      </w:r>
      <w:r w:rsidR="003A1891" w:rsidRPr="005120BC">
        <w:rPr>
          <w:rFonts w:ascii="Verdana" w:hAnsi="Verdana" w:cs="Arial"/>
          <w:sz w:val="20"/>
          <w:szCs w:val="20"/>
        </w:rPr>
        <w:t xml:space="preserve">para el </w:t>
      </w:r>
      <w:r w:rsidR="00F2438F" w:rsidRPr="005120BC">
        <w:rPr>
          <w:rFonts w:ascii="Verdana" w:hAnsi="Verdana" w:cs="Arial"/>
          <w:sz w:val="20"/>
          <w:szCs w:val="20"/>
        </w:rPr>
        <w:t>cáncer de mama</w:t>
      </w:r>
      <w:r w:rsidR="003A1891" w:rsidRPr="005120BC">
        <w:rPr>
          <w:rFonts w:ascii="Verdana" w:hAnsi="Verdana" w:cs="Arial"/>
          <w:sz w:val="20"/>
          <w:szCs w:val="20"/>
        </w:rPr>
        <w:t xml:space="preserve">. También </w:t>
      </w:r>
      <w:r w:rsidR="00F2438F" w:rsidRPr="005120BC">
        <w:rPr>
          <w:rFonts w:ascii="Verdana" w:hAnsi="Verdana" w:cs="Arial"/>
          <w:sz w:val="20"/>
          <w:szCs w:val="20"/>
        </w:rPr>
        <w:t>fue denegada una licencia a la UNICEF para</w:t>
      </w:r>
      <w:r w:rsidR="00716EFA">
        <w:rPr>
          <w:rFonts w:ascii="Verdana" w:hAnsi="Verdana" w:cs="Arial"/>
          <w:sz w:val="20"/>
          <w:szCs w:val="20"/>
        </w:rPr>
        <w:t xml:space="preserve"> comprarle a Cuba</w:t>
      </w:r>
      <w:r w:rsidR="00F2438F" w:rsidRPr="005120BC">
        <w:rPr>
          <w:rFonts w:ascii="Verdana" w:hAnsi="Verdana" w:cs="Arial"/>
          <w:sz w:val="20"/>
          <w:szCs w:val="20"/>
        </w:rPr>
        <w:t xml:space="preserve"> piezas para reparar las tuberías de agua</w:t>
      </w:r>
      <w:r w:rsidR="003A1891" w:rsidRPr="005120BC">
        <w:rPr>
          <w:rFonts w:ascii="Verdana" w:hAnsi="Verdana" w:cs="Arial"/>
          <w:sz w:val="20"/>
          <w:szCs w:val="20"/>
        </w:rPr>
        <w:t xml:space="preserve">. </w:t>
      </w:r>
      <w:r w:rsidR="00AB4148" w:rsidRPr="005120BC">
        <w:rPr>
          <w:rFonts w:ascii="Verdana" w:hAnsi="Verdana" w:cs="Arial"/>
          <w:sz w:val="20"/>
          <w:szCs w:val="20"/>
        </w:rPr>
        <w:t>F</w:t>
      </w:r>
      <w:r w:rsidR="003A1891" w:rsidRPr="005120BC">
        <w:rPr>
          <w:rFonts w:ascii="Verdana" w:hAnsi="Verdana" w:cs="Arial"/>
          <w:sz w:val="20"/>
          <w:szCs w:val="20"/>
        </w:rPr>
        <w:t xml:space="preserve">ueron </w:t>
      </w:r>
      <w:r w:rsidR="00F2438F" w:rsidRPr="005120BC">
        <w:rPr>
          <w:rFonts w:ascii="Verdana" w:hAnsi="Verdana" w:cs="Arial"/>
          <w:sz w:val="20"/>
          <w:szCs w:val="20"/>
        </w:rPr>
        <w:t>cosas que no tenía</w:t>
      </w:r>
      <w:r w:rsidR="003A1891" w:rsidRPr="005120BC">
        <w:rPr>
          <w:rFonts w:ascii="Verdana" w:hAnsi="Verdana" w:cs="Arial"/>
          <w:sz w:val="20"/>
          <w:szCs w:val="20"/>
        </w:rPr>
        <w:t>n</w:t>
      </w:r>
      <w:r w:rsidR="00F2438F" w:rsidRPr="005120BC">
        <w:rPr>
          <w:rFonts w:ascii="Verdana" w:hAnsi="Verdana" w:cs="Arial"/>
          <w:sz w:val="20"/>
          <w:szCs w:val="20"/>
        </w:rPr>
        <w:t xml:space="preserve"> ninguna explicación humana</w:t>
      </w:r>
      <w:r w:rsidR="003A1891" w:rsidRPr="005120BC">
        <w:rPr>
          <w:rFonts w:ascii="Verdana" w:hAnsi="Verdana" w:cs="Arial"/>
          <w:sz w:val="20"/>
          <w:szCs w:val="20"/>
        </w:rPr>
        <w:t>,</w:t>
      </w:r>
      <w:r w:rsidR="00F2438F" w:rsidRPr="005120BC">
        <w:rPr>
          <w:rFonts w:ascii="Verdana" w:hAnsi="Verdana" w:cs="Arial"/>
          <w:sz w:val="20"/>
          <w:szCs w:val="20"/>
        </w:rPr>
        <w:t xml:space="preserve"> salvo que querían hacer daño</w:t>
      </w:r>
      <w:r w:rsidR="009C3908" w:rsidRPr="005120BC">
        <w:rPr>
          <w:rFonts w:ascii="Verdana" w:hAnsi="Verdana" w:cs="Arial"/>
          <w:sz w:val="20"/>
          <w:szCs w:val="20"/>
        </w:rPr>
        <w:t>. F</w:t>
      </w:r>
      <w:r w:rsidR="00F2438F" w:rsidRPr="005120BC">
        <w:rPr>
          <w:rFonts w:ascii="Verdana" w:hAnsi="Verdana" w:cs="Arial"/>
          <w:sz w:val="20"/>
          <w:szCs w:val="20"/>
        </w:rPr>
        <w:t xml:space="preserve">ueron </w:t>
      </w:r>
      <w:r w:rsidR="00E224B6">
        <w:rPr>
          <w:rFonts w:ascii="Verdana" w:hAnsi="Verdana" w:cs="Arial"/>
          <w:sz w:val="20"/>
          <w:szCs w:val="20"/>
        </w:rPr>
        <w:t xml:space="preserve">también </w:t>
      </w:r>
      <w:r w:rsidR="00F2438F" w:rsidRPr="005120BC">
        <w:rPr>
          <w:rFonts w:ascii="Verdana" w:hAnsi="Verdana" w:cs="Arial"/>
          <w:sz w:val="20"/>
          <w:szCs w:val="20"/>
        </w:rPr>
        <w:t xml:space="preserve">los años </w:t>
      </w:r>
      <w:r w:rsidR="00E224B6">
        <w:rPr>
          <w:rFonts w:ascii="Verdana" w:hAnsi="Verdana" w:cs="Arial"/>
          <w:sz w:val="20"/>
          <w:szCs w:val="20"/>
        </w:rPr>
        <w:t>de</w:t>
      </w:r>
      <w:r w:rsidR="00F2438F" w:rsidRPr="005120BC">
        <w:rPr>
          <w:rFonts w:ascii="Verdana" w:hAnsi="Verdana" w:cs="Arial"/>
          <w:sz w:val="20"/>
          <w:szCs w:val="20"/>
        </w:rPr>
        <w:t xml:space="preserve"> la neuropatía óptica</w:t>
      </w:r>
      <w:r w:rsidR="009C3908" w:rsidRPr="005120BC">
        <w:rPr>
          <w:rFonts w:ascii="Verdana" w:hAnsi="Verdana" w:cs="Arial"/>
          <w:sz w:val="20"/>
          <w:szCs w:val="20"/>
        </w:rPr>
        <w:t xml:space="preserve"> y</w:t>
      </w:r>
      <w:r w:rsidR="00F2438F" w:rsidRPr="005120BC">
        <w:rPr>
          <w:rFonts w:ascii="Verdana" w:hAnsi="Verdana" w:cs="Arial"/>
          <w:sz w:val="20"/>
          <w:szCs w:val="20"/>
        </w:rPr>
        <w:t xml:space="preserve"> periférica que afect</w:t>
      </w:r>
      <w:r w:rsidR="009C3908" w:rsidRPr="005120BC">
        <w:rPr>
          <w:rFonts w:ascii="Verdana" w:hAnsi="Verdana" w:cs="Arial"/>
          <w:sz w:val="20"/>
          <w:szCs w:val="20"/>
        </w:rPr>
        <w:t>ó</w:t>
      </w:r>
      <w:r w:rsidR="00F2438F" w:rsidRPr="005120BC">
        <w:rPr>
          <w:rFonts w:ascii="Verdana" w:hAnsi="Verdana" w:cs="Arial"/>
          <w:sz w:val="20"/>
          <w:szCs w:val="20"/>
        </w:rPr>
        <w:t xml:space="preserve"> a 50 mil cubanos, resultado de</w:t>
      </w:r>
      <w:r w:rsidR="00E224B6">
        <w:rPr>
          <w:rFonts w:ascii="Verdana" w:hAnsi="Verdana" w:cs="Arial"/>
          <w:sz w:val="20"/>
          <w:szCs w:val="20"/>
        </w:rPr>
        <w:t xml:space="preserve"> un</w:t>
      </w:r>
      <w:r w:rsidR="00F2438F" w:rsidRPr="005120BC">
        <w:rPr>
          <w:rFonts w:ascii="Verdana" w:hAnsi="Verdana" w:cs="Arial"/>
          <w:sz w:val="20"/>
          <w:szCs w:val="20"/>
        </w:rPr>
        <w:t xml:space="preserve"> déficit nutricional agudo</w:t>
      </w:r>
      <w:r w:rsidR="009C3908" w:rsidRPr="005120BC">
        <w:rPr>
          <w:rFonts w:ascii="Verdana" w:hAnsi="Verdana" w:cs="Arial"/>
          <w:sz w:val="20"/>
          <w:szCs w:val="20"/>
        </w:rPr>
        <w:t>. Y por tanto</w:t>
      </w:r>
      <w:r w:rsidR="00F2438F" w:rsidRPr="005120BC">
        <w:rPr>
          <w:rFonts w:ascii="Verdana" w:hAnsi="Verdana" w:cs="Arial"/>
          <w:sz w:val="20"/>
          <w:szCs w:val="20"/>
        </w:rPr>
        <w:t xml:space="preserve">, fueron años </w:t>
      </w:r>
      <w:r w:rsidR="009C3908" w:rsidRPr="005120BC">
        <w:rPr>
          <w:rFonts w:ascii="Verdana" w:hAnsi="Verdana" w:cs="Arial"/>
          <w:sz w:val="20"/>
          <w:szCs w:val="20"/>
        </w:rPr>
        <w:t xml:space="preserve">en </w:t>
      </w:r>
      <w:r w:rsidR="00F2438F" w:rsidRPr="005120BC">
        <w:rPr>
          <w:rFonts w:ascii="Verdana" w:hAnsi="Verdana" w:cs="Arial"/>
          <w:sz w:val="20"/>
          <w:szCs w:val="20"/>
        </w:rPr>
        <w:t xml:space="preserve">que se sentía la gran lucha </w:t>
      </w:r>
      <w:r w:rsidR="009C3908" w:rsidRPr="005120BC">
        <w:rPr>
          <w:rFonts w:ascii="Verdana" w:hAnsi="Verdana" w:cs="Arial"/>
          <w:sz w:val="20"/>
          <w:szCs w:val="20"/>
        </w:rPr>
        <w:t>de</w:t>
      </w:r>
      <w:r w:rsidR="00F2438F" w:rsidRPr="005120BC">
        <w:rPr>
          <w:rFonts w:ascii="Verdana" w:hAnsi="Verdana" w:cs="Arial"/>
          <w:sz w:val="20"/>
          <w:szCs w:val="20"/>
        </w:rPr>
        <w:t xml:space="preserve"> los profesionales de la salud por mantener a sus pacientes sanos</w:t>
      </w:r>
      <w:r w:rsidR="009C3908" w:rsidRPr="005120BC">
        <w:rPr>
          <w:rFonts w:ascii="Verdana" w:hAnsi="Verdana" w:cs="Arial"/>
          <w:sz w:val="20"/>
          <w:szCs w:val="20"/>
        </w:rPr>
        <w:t xml:space="preserve">. </w:t>
      </w:r>
    </w:p>
    <w:p w14:paraId="76928967" w14:textId="1CB600BA" w:rsidR="002F30A3" w:rsidRPr="005120BC" w:rsidRDefault="009C3908" w:rsidP="005120BC">
      <w:pPr>
        <w:spacing w:before="120" w:after="0" w:line="240" w:lineRule="auto"/>
        <w:jc w:val="both"/>
        <w:rPr>
          <w:rFonts w:ascii="Verdana" w:hAnsi="Verdana" w:cs="Arial"/>
          <w:sz w:val="20"/>
          <w:szCs w:val="20"/>
        </w:rPr>
      </w:pPr>
      <w:r w:rsidRPr="005120BC">
        <w:rPr>
          <w:rFonts w:ascii="Verdana" w:hAnsi="Verdana" w:cs="Arial"/>
          <w:sz w:val="20"/>
          <w:szCs w:val="20"/>
        </w:rPr>
        <w:t>T</w:t>
      </w:r>
      <w:r w:rsidR="00F2438F" w:rsidRPr="005120BC">
        <w:rPr>
          <w:rFonts w:ascii="Verdana" w:hAnsi="Verdana" w:cs="Arial"/>
          <w:sz w:val="20"/>
          <w:szCs w:val="20"/>
        </w:rPr>
        <w:t xml:space="preserve">engo unos datos que son muy interesantes, porque después de esos años muy duros del </w:t>
      </w:r>
      <w:r w:rsidRPr="005120BC">
        <w:rPr>
          <w:rFonts w:ascii="Verdana" w:hAnsi="Verdana" w:cs="Arial"/>
          <w:sz w:val="20"/>
          <w:szCs w:val="20"/>
        </w:rPr>
        <w:t>P</w:t>
      </w:r>
      <w:r w:rsidR="00F2438F" w:rsidRPr="005120BC">
        <w:rPr>
          <w:rFonts w:ascii="Verdana" w:hAnsi="Verdana" w:cs="Arial"/>
          <w:sz w:val="20"/>
          <w:szCs w:val="20"/>
        </w:rPr>
        <w:t xml:space="preserve">eriodo </w:t>
      </w:r>
      <w:r w:rsidRPr="005120BC">
        <w:rPr>
          <w:rFonts w:ascii="Verdana" w:hAnsi="Verdana" w:cs="Arial"/>
          <w:sz w:val="20"/>
          <w:szCs w:val="20"/>
        </w:rPr>
        <w:t>E</w:t>
      </w:r>
      <w:r w:rsidR="00F2438F" w:rsidRPr="005120BC">
        <w:rPr>
          <w:rFonts w:ascii="Verdana" w:hAnsi="Verdana" w:cs="Arial"/>
          <w:sz w:val="20"/>
          <w:szCs w:val="20"/>
        </w:rPr>
        <w:t>specia</w:t>
      </w:r>
      <w:r w:rsidRPr="005120BC">
        <w:rPr>
          <w:rFonts w:ascii="Verdana" w:hAnsi="Verdana" w:cs="Arial"/>
          <w:sz w:val="20"/>
          <w:szCs w:val="20"/>
        </w:rPr>
        <w:t>l</w:t>
      </w:r>
      <w:r w:rsidR="00EF1716">
        <w:rPr>
          <w:rFonts w:ascii="Verdana" w:hAnsi="Verdana" w:cs="Arial"/>
          <w:sz w:val="20"/>
          <w:szCs w:val="20"/>
        </w:rPr>
        <w:t>,</w:t>
      </w:r>
      <w:r w:rsidR="00F2438F" w:rsidRPr="005120BC">
        <w:rPr>
          <w:rFonts w:ascii="Verdana" w:hAnsi="Verdana" w:cs="Arial"/>
          <w:sz w:val="20"/>
          <w:szCs w:val="20"/>
        </w:rPr>
        <w:t xml:space="preserve"> </w:t>
      </w:r>
      <w:r w:rsidRPr="005120BC">
        <w:rPr>
          <w:rFonts w:ascii="Verdana" w:hAnsi="Verdana" w:cs="Arial"/>
          <w:sz w:val="20"/>
          <w:szCs w:val="20"/>
        </w:rPr>
        <w:t xml:space="preserve"> </w:t>
      </w:r>
      <w:r w:rsidR="00F2438F" w:rsidRPr="005120BC">
        <w:rPr>
          <w:rFonts w:ascii="Verdana" w:hAnsi="Verdana" w:cs="Arial"/>
          <w:sz w:val="20"/>
          <w:szCs w:val="20"/>
        </w:rPr>
        <w:t xml:space="preserve">algunos de los indicadores </w:t>
      </w:r>
      <w:r w:rsidR="00640F29" w:rsidRPr="005120BC">
        <w:rPr>
          <w:rFonts w:ascii="Verdana" w:hAnsi="Verdana" w:cs="Arial"/>
          <w:sz w:val="20"/>
          <w:szCs w:val="20"/>
        </w:rPr>
        <w:t>incluso mejoraron</w:t>
      </w:r>
      <w:r w:rsidRPr="005120BC">
        <w:rPr>
          <w:rFonts w:ascii="Verdana" w:hAnsi="Verdana" w:cs="Arial"/>
          <w:sz w:val="20"/>
          <w:szCs w:val="20"/>
        </w:rPr>
        <w:t>. Mucha</w:t>
      </w:r>
      <w:r w:rsidR="00640F29" w:rsidRPr="005120BC">
        <w:rPr>
          <w:rFonts w:ascii="Verdana" w:hAnsi="Verdana" w:cs="Arial"/>
          <w:sz w:val="20"/>
          <w:szCs w:val="20"/>
        </w:rPr>
        <w:t xml:space="preserve"> gente decía</w:t>
      </w:r>
      <w:r w:rsidRPr="005120BC">
        <w:rPr>
          <w:rFonts w:ascii="Verdana" w:hAnsi="Verdana" w:cs="Arial"/>
          <w:sz w:val="20"/>
          <w:szCs w:val="20"/>
        </w:rPr>
        <w:t xml:space="preserve"> </w:t>
      </w:r>
      <w:r w:rsidR="00EF1716">
        <w:rPr>
          <w:rFonts w:ascii="Verdana" w:hAnsi="Verdana" w:cs="Arial"/>
          <w:sz w:val="20"/>
          <w:szCs w:val="20"/>
        </w:rPr>
        <w:t>¿</w:t>
      </w:r>
      <w:r w:rsidRPr="005120BC">
        <w:rPr>
          <w:rFonts w:ascii="Verdana" w:hAnsi="Verdana" w:cs="Arial"/>
          <w:sz w:val="20"/>
          <w:szCs w:val="20"/>
        </w:rPr>
        <w:t>pero</w:t>
      </w:r>
      <w:r w:rsidR="00640F29" w:rsidRPr="005120BC">
        <w:rPr>
          <w:rFonts w:ascii="Verdana" w:hAnsi="Verdana" w:cs="Arial"/>
          <w:sz w:val="20"/>
          <w:szCs w:val="20"/>
        </w:rPr>
        <w:t xml:space="preserve"> cómo es posible si se </w:t>
      </w:r>
      <w:r w:rsidR="00850240" w:rsidRPr="005120BC">
        <w:rPr>
          <w:rFonts w:ascii="Verdana" w:hAnsi="Verdana" w:cs="Arial"/>
          <w:sz w:val="20"/>
          <w:szCs w:val="20"/>
        </w:rPr>
        <w:t>perdió el</w:t>
      </w:r>
      <w:r w:rsidR="00640F29" w:rsidRPr="005120BC">
        <w:rPr>
          <w:rFonts w:ascii="Verdana" w:hAnsi="Verdana" w:cs="Arial"/>
          <w:sz w:val="20"/>
          <w:szCs w:val="20"/>
        </w:rPr>
        <w:t xml:space="preserve"> 85% del intercambio comercial con el mundo y </w:t>
      </w:r>
      <w:r w:rsidR="00AB4148" w:rsidRPr="005120BC">
        <w:rPr>
          <w:rFonts w:ascii="Verdana" w:hAnsi="Verdana" w:cs="Arial"/>
          <w:sz w:val="20"/>
          <w:szCs w:val="20"/>
        </w:rPr>
        <w:t>el consumo de</w:t>
      </w:r>
      <w:r w:rsidR="00640F29" w:rsidRPr="005120BC">
        <w:rPr>
          <w:rFonts w:ascii="Verdana" w:hAnsi="Verdana" w:cs="Arial"/>
          <w:sz w:val="20"/>
          <w:szCs w:val="20"/>
        </w:rPr>
        <w:t xml:space="preserve"> calorías</w:t>
      </w:r>
      <w:r w:rsidR="00EF1716">
        <w:rPr>
          <w:rFonts w:ascii="Verdana" w:hAnsi="Verdana" w:cs="Arial"/>
          <w:sz w:val="20"/>
          <w:szCs w:val="20"/>
        </w:rPr>
        <w:t xml:space="preserve"> </w:t>
      </w:r>
      <w:r w:rsidR="00571390">
        <w:rPr>
          <w:rFonts w:ascii="Verdana" w:hAnsi="Verdana" w:cs="Arial"/>
          <w:sz w:val="20"/>
          <w:szCs w:val="20"/>
        </w:rPr>
        <w:t>y</w:t>
      </w:r>
      <w:r w:rsidR="00571390" w:rsidRPr="005120BC">
        <w:rPr>
          <w:rFonts w:ascii="Verdana" w:hAnsi="Verdana" w:cs="Arial"/>
          <w:sz w:val="20"/>
          <w:szCs w:val="20"/>
        </w:rPr>
        <w:t xml:space="preserve"> proteínas</w:t>
      </w:r>
      <w:r w:rsidR="00640F29" w:rsidRPr="005120BC">
        <w:rPr>
          <w:rFonts w:ascii="Verdana" w:hAnsi="Verdana" w:cs="Arial"/>
          <w:sz w:val="20"/>
          <w:szCs w:val="20"/>
        </w:rPr>
        <w:t xml:space="preserve"> </w:t>
      </w:r>
      <w:r w:rsidR="00091056" w:rsidRPr="005120BC">
        <w:rPr>
          <w:rFonts w:ascii="Verdana" w:hAnsi="Verdana" w:cs="Arial"/>
          <w:sz w:val="20"/>
          <w:szCs w:val="20"/>
        </w:rPr>
        <w:t>también</w:t>
      </w:r>
      <w:r w:rsidR="00EF1716">
        <w:rPr>
          <w:rFonts w:ascii="Verdana" w:hAnsi="Verdana" w:cs="Arial"/>
          <w:sz w:val="20"/>
          <w:szCs w:val="20"/>
        </w:rPr>
        <w:t xml:space="preserve"> </w:t>
      </w:r>
      <w:r w:rsidR="00EF1716" w:rsidRPr="00EF1716">
        <w:rPr>
          <w:rFonts w:ascii="Verdana" w:hAnsi="Verdana" w:cs="Arial"/>
          <w:sz w:val="20"/>
          <w:szCs w:val="20"/>
        </w:rPr>
        <w:t>se redujo</w:t>
      </w:r>
      <w:r w:rsidR="00091056" w:rsidRPr="005120BC">
        <w:rPr>
          <w:rFonts w:ascii="Verdana" w:hAnsi="Verdana" w:cs="Arial"/>
          <w:sz w:val="20"/>
          <w:szCs w:val="20"/>
        </w:rPr>
        <w:t>, y</w:t>
      </w:r>
      <w:r w:rsidR="00AB4148" w:rsidRPr="005120BC">
        <w:rPr>
          <w:rFonts w:ascii="Verdana" w:hAnsi="Verdana" w:cs="Arial"/>
          <w:sz w:val="20"/>
          <w:szCs w:val="20"/>
        </w:rPr>
        <w:t xml:space="preserve"> a la vez las personas hacían </w:t>
      </w:r>
      <w:r w:rsidR="00640F29" w:rsidRPr="005120BC">
        <w:rPr>
          <w:rFonts w:ascii="Verdana" w:hAnsi="Verdana" w:cs="Arial"/>
          <w:sz w:val="20"/>
          <w:szCs w:val="20"/>
        </w:rPr>
        <w:t>más ejercicios</w:t>
      </w:r>
      <w:r w:rsidR="00EF1716">
        <w:rPr>
          <w:rFonts w:ascii="Verdana" w:hAnsi="Verdana" w:cs="Arial"/>
          <w:sz w:val="20"/>
          <w:szCs w:val="20"/>
        </w:rPr>
        <w:t>?</w:t>
      </w:r>
      <w:r w:rsidR="00AB4148" w:rsidRPr="005120BC">
        <w:rPr>
          <w:rFonts w:ascii="Verdana" w:hAnsi="Verdana" w:cs="Arial"/>
          <w:sz w:val="20"/>
          <w:szCs w:val="20"/>
        </w:rPr>
        <w:t xml:space="preserve"> Yo creo que los resultados se explican, entre otras cosas, porque ya se tenía</w:t>
      </w:r>
      <w:r w:rsidR="00640F29" w:rsidRPr="005120BC">
        <w:rPr>
          <w:rFonts w:ascii="Verdana" w:hAnsi="Verdana" w:cs="Arial"/>
          <w:sz w:val="20"/>
          <w:szCs w:val="20"/>
        </w:rPr>
        <w:t xml:space="preserve"> </w:t>
      </w:r>
      <w:r w:rsidR="00A23A5A">
        <w:rPr>
          <w:rFonts w:ascii="Verdana" w:hAnsi="Verdana" w:cs="Arial"/>
          <w:sz w:val="20"/>
          <w:szCs w:val="20"/>
        </w:rPr>
        <w:t>una base</w:t>
      </w:r>
      <w:r w:rsidR="00640F29" w:rsidRPr="005120BC">
        <w:rPr>
          <w:rFonts w:ascii="Verdana" w:hAnsi="Verdana" w:cs="Arial"/>
          <w:sz w:val="20"/>
          <w:szCs w:val="20"/>
        </w:rPr>
        <w:t xml:space="preserve"> </w:t>
      </w:r>
      <w:r w:rsidR="00AB4148" w:rsidRPr="005120BC">
        <w:rPr>
          <w:rFonts w:ascii="Verdana" w:hAnsi="Verdana" w:cs="Arial"/>
          <w:sz w:val="20"/>
          <w:szCs w:val="20"/>
        </w:rPr>
        <w:t>que</w:t>
      </w:r>
      <w:r w:rsidR="00640F29" w:rsidRPr="005120BC">
        <w:rPr>
          <w:rFonts w:ascii="Verdana" w:hAnsi="Verdana" w:cs="Arial"/>
          <w:sz w:val="20"/>
          <w:szCs w:val="20"/>
        </w:rPr>
        <w:t xml:space="preserve"> consistía en </w:t>
      </w:r>
      <w:r w:rsidR="00AB4148" w:rsidRPr="005120BC">
        <w:rPr>
          <w:rFonts w:ascii="Verdana" w:hAnsi="Verdana" w:cs="Arial"/>
          <w:sz w:val="20"/>
          <w:szCs w:val="20"/>
        </w:rPr>
        <w:t xml:space="preserve">la </w:t>
      </w:r>
      <w:r w:rsidR="00640F29" w:rsidRPr="005120BC">
        <w:rPr>
          <w:rFonts w:ascii="Verdana" w:hAnsi="Verdana" w:cs="Arial"/>
          <w:sz w:val="20"/>
          <w:szCs w:val="20"/>
        </w:rPr>
        <w:t xml:space="preserve">educación </w:t>
      </w:r>
      <w:r w:rsidR="00AB4148" w:rsidRPr="005120BC">
        <w:rPr>
          <w:rFonts w:ascii="Verdana" w:hAnsi="Verdana" w:cs="Arial"/>
          <w:sz w:val="20"/>
          <w:szCs w:val="20"/>
        </w:rPr>
        <w:t>de</w:t>
      </w:r>
      <w:r w:rsidR="00640F29" w:rsidRPr="005120BC">
        <w:rPr>
          <w:rFonts w:ascii="Verdana" w:hAnsi="Verdana" w:cs="Arial"/>
          <w:sz w:val="20"/>
          <w:szCs w:val="20"/>
        </w:rPr>
        <w:t xml:space="preserve"> la población</w:t>
      </w:r>
      <w:r w:rsidR="00A23A5A">
        <w:rPr>
          <w:rFonts w:ascii="Verdana" w:hAnsi="Verdana" w:cs="Arial"/>
          <w:sz w:val="20"/>
          <w:szCs w:val="20"/>
        </w:rPr>
        <w:t>—</w:t>
      </w:r>
      <w:r w:rsidR="00640F29" w:rsidRPr="005120BC">
        <w:rPr>
          <w:rFonts w:ascii="Verdana" w:hAnsi="Verdana" w:cs="Arial"/>
          <w:sz w:val="20"/>
          <w:szCs w:val="20"/>
        </w:rPr>
        <w:t>sobre todo el nivel cultural de la mujer en Cuba</w:t>
      </w:r>
      <w:r w:rsidR="00A23A5A">
        <w:rPr>
          <w:rFonts w:ascii="Verdana" w:hAnsi="Verdana" w:cs="Arial"/>
          <w:sz w:val="20"/>
          <w:szCs w:val="20"/>
        </w:rPr>
        <w:t>—</w:t>
      </w:r>
      <w:r w:rsidR="00AB4148" w:rsidRPr="005120BC">
        <w:rPr>
          <w:rFonts w:ascii="Verdana" w:hAnsi="Verdana" w:cs="Arial"/>
          <w:sz w:val="20"/>
          <w:szCs w:val="20"/>
        </w:rPr>
        <w:t>y</w:t>
      </w:r>
      <w:r w:rsidR="00640F29" w:rsidRPr="005120BC">
        <w:rPr>
          <w:rFonts w:ascii="Verdana" w:hAnsi="Verdana" w:cs="Arial"/>
          <w:sz w:val="20"/>
          <w:szCs w:val="20"/>
        </w:rPr>
        <w:t xml:space="preserve"> en un fuerte sistema de atención primaria de salud</w:t>
      </w:r>
      <w:r w:rsidR="002F30A3" w:rsidRPr="005120BC">
        <w:rPr>
          <w:rFonts w:ascii="Verdana" w:hAnsi="Verdana" w:cs="Arial"/>
          <w:sz w:val="20"/>
          <w:szCs w:val="20"/>
        </w:rPr>
        <w:t xml:space="preserve">. Hay que recordar </w:t>
      </w:r>
      <w:proofErr w:type="gramStart"/>
      <w:r w:rsidR="002F30A3" w:rsidRPr="005120BC">
        <w:rPr>
          <w:rFonts w:ascii="Verdana" w:hAnsi="Verdana" w:cs="Arial"/>
          <w:sz w:val="20"/>
          <w:szCs w:val="20"/>
        </w:rPr>
        <w:t>que</w:t>
      </w:r>
      <w:proofErr w:type="gramEnd"/>
      <w:r w:rsidR="002F30A3" w:rsidRPr="005120BC">
        <w:rPr>
          <w:rFonts w:ascii="Verdana" w:hAnsi="Verdana" w:cs="Arial"/>
          <w:sz w:val="20"/>
          <w:szCs w:val="20"/>
        </w:rPr>
        <w:t xml:space="preserve"> para esa fecha, </w:t>
      </w:r>
      <w:r w:rsidR="005063B9" w:rsidRPr="005120BC">
        <w:rPr>
          <w:rFonts w:ascii="Verdana" w:hAnsi="Verdana" w:cs="Arial"/>
          <w:sz w:val="20"/>
          <w:szCs w:val="20"/>
        </w:rPr>
        <w:t xml:space="preserve">o sea </w:t>
      </w:r>
      <w:r w:rsidR="00640F29" w:rsidRPr="005120BC">
        <w:rPr>
          <w:rFonts w:ascii="Verdana" w:hAnsi="Verdana" w:cs="Arial"/>
          <w:sz w:val="20"/>
          <w:szCs w:val="20"/>
        </w:rPr>
        <w:t>en los años 90</w:t>
      </w:r>
      <w:r w:rsidR="002F30A3" w:rsidRPr="005120BC">
        <w:rPr>
          <w:rFonts w:ascii="Verdana" w:hAnsi="Verdana" w:cs="Arial"/>
          <w:sz w:val="20"/>
          <w:szCs w:val="20"/>
        </w:rPr>
        <w:t>,</w:t>
      </w:r>
      <w:r w:rsidR="00640F29" w:rsidRPr="005120BC">
        <w:rPr>
          <w:rFonts w:ascii="Verdana" w:hAnsi="Verdana" w:cs="Arial"/>
          <w:sz w:val="20"/>
          <w:szCs w:val="20"/>
        </w:rPr>
        <w:t xml:space="preserve"> </w:t>
      </w:r>
      <w:r w:rsidR="005063B9" w:rsidRPr="005120BC">
        <w:rPr>
          <w:rFonts w:ascii="Verdana" w:hAnsi="Verdana" w:cs="Arial"/>
          <w:sz w:val="20"/>
          <w:szCs w:val="20"/>
        </w:rPr>
        <w:t xml:space="preserve">ya estaba cubierto todo el país con el programa </w:t>
      </w:r>
      <w:r w:rsidR="002F30A3" w:rsidRPr="005120BC">
        <w:rPr>
          <w:rFonts w:ascii="Verdana" w:hAnsi="Verdana" w:cs="Arial"/>
          <w:sz w:val="20"/>
          <w:szCs w:val="20"/>
        </w:rPr>
        <w:t>del médico y</w:t>
      </w:r>
      <w:r w:rsidR="00251907">
        <w:rPr>
          <w:rFonts w:ascii="Verdana" w:hAnsi="Verdana" w:cs="Arial"/>
          <w:sz w:val="20"/>
          <w:szCs w:val="20"/>
        </w:rPr>
        <w:t xml:space="preserve"> la</w:t>
      </w:r>
      <w:r w:rsidR="002F30A3" w:rsidRPr="005120BC">
        <w:rPr>
          <w:rFonts w:ascii="Verdana" w:hAnsi="Verdana" w:cs="Arial"/>
          <w:sz w:val="20"/>
          <w:szCs w:val="20"/>
        </w:rPr>
        <w:t xml:space="preserve"> </w:t>
      </w:r>
      <w:r w:rsidR="005063B9" w:rsidRPr="005120BC">
        <w:rPr>
          <w:rFonts w:ascii="Verdana" w:hAnsi="Verdana" w:cs="Arial"/>
          <w:sz w:val="20"/>
          <w:szCs w:val="20"/>
        </w:rPr>
        <w:t>enfermera de la familia</w:t>
      </w:r>
      <w:r w:rsidR="002F30A3" w:rsidRPr="005120BC">
        <w:rPr>
          <w:rFonts w:ascii="Verdana" w:hAnsi="Verdana" w:cs="Arial"/>
          <w:sz w:val="20"/>
          <w:szCs w:val="20"/>
        </w:rPr>
        <w:t>. S</w:t>
      </w:r>
      <w:r w:rsidR="005063B9" w:rsidRPr="005120BC">
        <w:rPr>
          <w:rFonts w:ascii="Verdana" w:hAnsi="Verdana" w:cs="Arial"/>
          <w:sz w:val="20"/>
          <w:szCs w:val="20"/>
        </w:rPr>
        <w:t>i bien no tenía</w:t>
      </w:r>
      <w:r w:rsidR="00251907">
        <w:rPr>
          <w:rFonts w:ascii="Verdana" w:hAnsi="Verdana" w:cs="Arial"/>
          <w:sz w:val="20"/>
          <w:szCs w:val="20"/>
        </w:rPr>
        <w:t>n</w:t>
      </w:r>
      <w:r w:rsidR="005063B9" w:rsidRPr="005120BC">
        <w:rPr>
          <w:rFonts w:ascii="Verdana" w:hAnsi="Verdana" w:cs="Arial"/>
          <w:sz w:val="20"/>
          <w:szCs w:val="20"/>
        </w:rPr>
        <w:t xml:space="preserve"> todos los medicamentos que necesitaba</w:t>
      </w:r>
      <w:r w:rsidR="00251907">
        <w:rPr>
          <w:rFonts w:ascii="Verdana" w:hAnsi="Verdana" w:cs="Arial"/>
          <w:sz w:val="20"/>
          <w:szCs w:val="20"/>
        </w:rPr>
        <w:t>n</w:t>
      </w:r>
      <w:r w:rsidR="002F30A3" w:rsidRPr="005120BC">
        <w:rPr>
          <w:rFonts w:ascii="Verdana" w:hAnsi="Verdana" w:cs="Arial"/>
          <w:sz w:val="20"/>
          <w:szCs w:val="20"/>
        </w:rPr>
        <w:t>,</w:t>
      </w:r>
      <w:r w:rsidR="005063B9" w:rsidRPr="005120BC">
        <w:rPr>
          <w:rFonts w:ascii="Verdana" w:hAnsi="Verdana" w:cs="Arial"/>
          <w:sz w:val="20"/>
          <w:szCs w:val="20"/>
        </w:rPr>
        <w:t xml:space="preserve"> ust</w:t>
      </w:r>
      <w:r w:rsidR="00C4332F" w:rsidRPr="005120BC">
        <w:rPr>
          <w:rFonts w:ascii="Verdana" w:hAnsi="Verdana" w:cs="Arial"/>
          <w:sz w:val="20"/>
          <w:szCs w:val="20"/>
        </w:rPr>
        <w:t>ed sabia como madre</w:t>
      </w:r>
      <w:r w:rsidR="00251907">
        <w:rPr>
          <w:rFonts w:ascii="Verdana" w:hAnsi="Verdana" w:cs="Arial"/>
          <w:sz w:val="20"/>
          <w:szCs w:val="20"/>
        </w:rPr>
        <w:t>,</w:t>
      </w:r>
      <w:r w:rsidR="00C4332F" w:rsidRPr="005120BC">
        <w:rPr>
          <w:rFonts w:ascii="Verdana" w:hAnsi="Verdana" w:cs="Arial"/>
          <w:sz w:val="20"/>
          <w:szCs w:val="20"/>
        </w:rPr>
        <w:t xml:space="preserve"> que la doctora</w:t>
      </w:r>
      <w:r w:rsidR="002F30A3" w:rsidRPr="005120BC">
        <w:rPr>
          <w:rFonts w:ascii="Verdana" w:hAnsi="Verdana" w:cs="Arial"/>
          <w:sz w:val="20"/>
          <w:szCs w:val="20"/>
        </w:rPr>
        <w:t xml:space="preserve"> o </w:t>
      </w:r>
      <w:r w:rsidR="00C4332F" w:rsidRPr="005120BC">
        <w:rPr>
          <w:rFonts w:ascii="Verdana" w:hAnsi="Verdana" w:cs="Arial"/>
          <w:sz w:val="20"/>
          <w:szCs w:val="20"/>
        </w:rPr>
        <w:t>el doctor o la enfermera o enfermero estaban ahí en la esquina y que estaban bien entrenados, bien formados y muy comprometidos</w:t>
      </w:r>
      <w:r w:rsidR="002F30A3" w:rsidRPr="005120BC">
        <w:rPr>
          <w:rFonts w:ascii="Verdana" w:hAnsi="Verdana" w:cs="Arial"/>
          <w:sz w:val="20"/>
          <w:szCs w:val="20"/>
        </w:rPr>
        <w:t xml:space="preserve">. </w:t>
      </w:r>
    </w:p>
    <w:p w14:paraId="6EAE3BF6" w14:textId="77A51DD0" w:rsidR="00817F3F" w:rsidRPr="005120BC" w:rsidRDefault="002F30A3" w:rsidP="005120BC">
      <w:pPr>
        <w:spacing w:before="120" w:after="0" w:line="240" w:lineRule="auto"/>
        <w:jc w:val="both"/>
        <w:rPr>
          <w:rFonts w:ascii="Verdana" w:hAnsi="Verdana" w:cs="Arial"/>
          <w:sz w:val="20"/>
          <w:szCs w:val="20"/>
        </w:rPr>
      </w:pPr>
      <w:r w:rsidRPr="005120BC">
        <w:rPr>
          <w:rFonts w:ascii="Verdana" w:hAnsi="Verdana" w:cs="Arial"/>
          <w:sz w:val="20"/>
          <w:szCs w:val="20"/>
        </w:rPr>
        <w:t>Y</w:t>
      </w:r>
      <w:r w:rsidR="00C4332F" w:rsidRPr="005120BC">
        <w:rPr>
          <w:rFonts w:ascii="Verdana" w:hAnsi="Verdana" w:cs="Arial"/>
          <w:sz w:val="20"/>
          <w:szCs w:val="20"/>
        </w:rPr>
        <w:t xml:space="preserve">o me </w:t>
      </w:r>
      <w:r w:rsidR="001A178B" w:rsidRPr="005120BC">
        <w:rPr>
          <w:rFonts w:ascii="Verdana" w:hAnsi="Verdana" w:cs="Arial"/>
          <w:sz w:val="20"/>
          <w:szCs w:val="20"/>
        </w:rPr>
        <w:t xml:space="preserve">quito el sombrero ante </w:t>
      </w:r>
      <w:r w:rsidR="00C4332F" w:rsidRPr="005120BC">
        <w:rPr>
          <w:rFonts w:ascii="Verdana" w:hAnsi="Verdana" w:cs="Arial"/>
          <w:sz w:val="20"/>
          <w:szCs w:val="20"/>
        </w:rPr>
        <w:t>esos profesionales de la salud en esa época</w:t>
      </w:r>
      <w:r w:rsidR="00091056" w:rsidRPr="005120BC">
        <w:rPr>
          <w:rFonts w:ascii="Verdana" w:hAnsi="Verdana" w:cs="Arial"/>
          <w:sz w:val="20"/>
          <w:szCs w:val="20"/>
        </w:rPr>
        <w:t>: fue</w:t>
      </w:r>
      <w:r w:rsidR="001A178B" w:rsidRPr="005120BC">
        <w:rPr>
          <w:rFonts w:ascii="Verdana" w:hAnsi="Verdana" w:cs="Arial"/>
          <w:sz w:val="20"/>
          <w:szCs w:val="20"/>
        </w:rPr>
        <w:t xml:space="preserve"> una época muy dura</w:t>
      </w:r>
      <w:r w:rsidRPr="005120BC">
        <w:rPr>
          <w:rFonts w:ascii="Verdana" w:hAnsi="Verdana" w:cs="Arial"/>
          <w:sz w:val="20"/>
          <w:szCs w:val="20"/>
        </w:rPr>
        <w:t>. D</w:t>
      </w:r>
      <w:r w:rsidR="001A178B" w:rsidRPr="005120BC">
        <w:rPr>
          <w:rFonts w:ascii="Verdana" w:hAnsi="Verdana" w:cs="Arial"/>
          <w:sz w:val="20"/>
          <w:szCs w:val="20"/>
        </w:rPr>
        <w:t>e hecho</w:t>
      </w:r>
      <w:r w:rsidRPr="005120BC">
        <w:rPr>
          <w:rFonts w:ascii="Verdana" w:hAnsi="Verdana" w:cs="Arial"/>
          <w:sz w:val="20"/>
          <w:szCs w:val="20"/>
        </w:rPr>
        <w:t>,</w:t>
      </w:r>
      <w:r w:rsidR="001A178B" w:rsidRPr="005120BC">
        <w:rPr>
          <w:rFonts w:ascii="Verdana" w:hAnsi="Verdana" w:cs="Arial"/>
          <w:sz w:val="20"/>
          <w:szCs w:val="20"/>
        </w:rPr>
        <w:t xml:space="preserve"> </w:t>
      </w:r>
      <w:r w:rsidR="005E4FEC" w:rsidRPr="005120BC">
        <w:rPr>
          <w:rFonts w:ascii="Verdana" w:hAnsi="Verdana" w:cs="Arial"/>
          <w:sz w:val="20"/>
          <w:szCs w:val="20"/>
        </w:rPr>
        <w:t>cuando entrevistamos</w:t>
      </w:r>
      <w:r w:rsidR="00732500">
        <w:rPr>
          <w:rFonts w:ascii="Verdana" w:hAnsi="Verdana" w:cs="Arial"/>
          <w:sz w:val="20"/>
          <w:szCs w:val="20"/>
        </w:rPr>
        <w:t xml:space="preserve"> a</w:t>
      </w:r>
      <w:r w:rsidR="005E4FEC" w:rsidRPr="005120BC">
        <w:rPr>
          <w:rFonts w:ascii="Verdana" w:hAnsi="Verdana" w:cs="Arial"/>
          <w:sz w:val="20"/>
          <w:szCs w:val="20"/>
        </w:rPr>
        <w:t xml:space="preserve"> </w:t>
      </w:r>
      <w:r w:rsidR="00091056" w:rsidRPr="00732500">
        <w:rPr>
          <w:rFonts w:ascii="Verdana" w:hAnsi="Verdana" w:cs="Arial"/>
          <w:sz w:val="20"/>
          <w:szCs w:val="20"/>
        </w:rPr>
        <w:t>los especialistas</w:t>
      </w:r>
      <w:r w:rsidR="005E4FEC" w:rsidRPr="005120BC">
        <w:rPr>
          <w:rFonts w:ascii="Verdana" w:hAnsi="Verdana" w:cs="Arial"/>
          <w:sz w:val="20"/>
          <w:szCs w:val="20"/>
        </w:rPr>
        <w:t xml:space="preserve"> para el estudio</w:t>
      </w:r>
      <w:r w:rsidRPr="005120BC">
        <w:rPr>
          <w:rFonts w:ascii="Verdana" w:hAnsi="Verdana" w:cs="Arial"/>
          <w:sz w:val="20"/>
          <w:szCs w:val="20"/>
        </w:rPr>
        <w:t>,</w:t>
      </w:r>
      <w:r w:rsidR="005E4FEC" w:rsidRPr="005120BC">
        <w:rPr>
          <w:rFonts w:ascii="Verdana" w:hAnsi="Verdana" w:cs="Arial"/>
          <w:sz w:val="20"/>
          <w:szCs w:val="20"/>
        </w:rPr>
        <w:t xml:space="preserve"> algunos lloraban porque no veían la posibilidad </w:t>
      </w:r>
      <w:r w:rsidRPr="005120BC">
        <w:rPr>
          <w:rFonts w:ascii="Verdana" w:hAnsi="Verdana" w:cs="Arial"/>
          <w:sz w:val="20"/>
          <w:szCs w:val="20"/>
        </w:rPr>
        <w:t>de hacer lo que pensaban necesario. P</w:t>
      </w:r>
      <w:r w:rsidR="005E4FEC" w:rsidRPr="005120BC">
        <w:rPr>
          <w:rFonts w:ascii="Verdana" w:hAnsi="Verdana" w:cs="Arial"/>
          <w:sz w:val="20"/>
          <w:szCs w:val="20"/>
        </w:rPr>
        <w:t>or ejemplo</w:t>
      </w:r>
      <w:r w:rsidRPr="005120BC">
        <w:rPr>
          <w:rFonts w:ascii="Verdana" w:hAnsi="Verdana" w:cs="Arial"/>
          <w:sz w:val="20"/>
          <w:szCs w:val="20"/>
        </w:rPr>
        <w:t>, para el</w:t>
      </w:r>
      <w:r w:rsidR="00091056" w:rsidRPr="005120BC">
        <w:rPr>
          <w:rFonts w:ascii="Verdana" w:hAnsi="Verdana" w:cs="Arial"/>
          <w:sz w:val="20"/>
          <w:szCs w:val="20"/>
        </w:rPr>
        <w:t xml:space="preserve"> </w:t>
      </w:r>
      <w:r w:rsidR="005E4FEC" w:rsidRPr="005120BC">
        <w:rPr>
          <w:rFonts w:ascii="Verdana" w:hAnsi="Verdana" w:cs="Arial"/>
          <w:sz w:val="20"/>
          <w:szCs w:val="20"/>
        </w:rPr>
        <w:t>pesquisaje que se hace de mamografía</w:t>
      </w:r>
      <w:r w:rsidRPr="005120BC">
        <w:rPr>
          <w:rFonts w:ascii="Verdana" w:hAnsi="Verdana" w:cs="Arial"/>
          <w:sz w:val="20"/>
          <w:szCs w:val="20"/>
        </w:rPr>
        <w:t xml:space="preserve"> para detectar el</w:t>
      </w:r>
      <w:r w:rsidR="005E4FEC" w:rsidRPr="005120BC">
        <w:rPr>
          <w:rFonts w:ascii="Verdana" w:hAnsi="Verdana" w:cs="Arial"/>
          <w:sz w:val="20"/>
          <w:szCs w:val="20"/>
        </w:rPr>
        <w:t xml:space="preserve"> cáncer de mama, tuvieron que alargar </w:t>
      </w:r>
      <w:r w:rsidR="00091056" w:rsidRPr="005120BC">
        <w:rPr>
          <w:rFonts w:ascii="Verdana" w:hAnsi="Verdana" w:cs="Arial"/>
          <w:sz w:val="20"/>
          <w:szCs w:val="20"/>
        </w:rPr>
        <w:t>los plazos</w:t>
      </w:r>
      <w:r w:rsidR="005E4FEC" w:rsidRPr="005120BC">
        <w:rPr>
          <w:rFonts w:ascii="Verdana" w:hAnsi="Verdana" w:cs="Arial"/>
          <w:sz w:val="20"/>
          <w:szCs w:val="20"/>
        </w:rPr>
        <w:t xml:space="preserve"> entre un</w:t>
      </w:r>
      <w:r w:rsidRPr="005120BC">
        <w:rPr>
          <w:rFonts w:ascii="Verdana" w:hAnsi="Verdana" w:cs="Arial"/>
          <w:sz w:val="20"/>
          <w:szCs w:val="20"/>
        </w:rPr>
        <w:t>a</w:t>
      </w:r>
      <w:r w:rsidR="005E4FEC" w:rsidRPr="005120BC">
        <w:rPr>
          <w:rFonts w:ascii="Verdana" w:hAnsi="Verdana" w:cs="Arial"/>
          <w:sz w:val="20"/>
          <w:szCs w:val="20"/>
        </w:rPr>
        <w:t xml:space="preserve"> y otr</w:t>
      </w:r>
      <w:r w:rsidRPr="005120BC">
        <w:rPr>
          <w:rFonts w:ascii="Verdana" w:hAnsi="Verdana" w:cs="Arial"/>
          <w:sz w:val="20"/>
          <w:szCs w:val="20"/>
        </w:rPr>
        <w:t>a</w:t>
      </w:r>
      <w:r w:rsidR="005E4FEC" w:rsidRPr="005120BC">
        <w:rPr>
          <w:rFonts w:ascii="Verdana" w:hAnsi="Verdana" w:cs="Arial"/>
          <w:sz w:val="20"/>
          <w:szCs w:val="20"/>
        </w:rPr>
        <w:t>, cambiar el protocolo</w:t>
      </w:r>
      <w:r w:rsidRPr="005120BC">
        <w:rPr>
          <w:rFonts w:ascii="Verdana" w:hAnsi="Verdana" w:cs="Arial"/>
          <w:sz w:val="20"/>
          <w:szCs w:val="20"/>
        </w:rPr>
        <w:t>,</w:t>
      </w:r>
      <w:r w:rsidR="005E4FEC" w:rsidRPr="005120BC">
        <w:rPr>
          <w:rFonts w:ascii="Verdana" w:hAnsi="Verdana" w:cs="Arial"/>
          <w:sz w:val="20"/>
          <w:szCs w:val="20"/>
        </w:rPr>
        <w:t xml:space="preserve"> porque ya no </w:t>
      </w:r>
      <w:r w:rsidR="00091056" w:rsidRPr="005120BC">
        <w:rPr>
          <w:rFonts w:ascii="Verdana" w:hAnsi="Verdana" w:cs="Arial"/>
          <w:sz w:val="20"/>
          <w:szCs w:val="20"/>
        </w:rPr>
        <w:t>había</w:t>
      </w:r>
      <w:r w:rsidR="005E4FEC" w:rsidRPr="005120BC">
        <w:rPr>
          <w:rFonts w:ascii="Verdana" w:hAnsi="Verdana" w:cs="Arial"/>
          <w:sz w:val="20"/>
          <w:szCs w:val="20"/>
        </w:rPr>
        <w:t xml:space="preserve"> mamografías móviles</w:t>
      </w:r>
      <w:r w:rsidRPr="005120BC">
        <w:rPr>
          <w:rFonts w:ascii="Verdana" w:hAnsi="Verdana" w:cs="Arial"/>
          <w:sz w:val="20"/>
          <w:szCs w:val="20"/>
        </w:rPr>
        <w:t>,</w:t>
      </w:r>
      <w:r w:rsidR="005E4FEC" w:rsidRPr="005120BC">
        <w:rPr>
          <w:rFonts w:ascii="Verdana" w:hAnsi="Verdana" w:cs="Arial"/>
          <w:sz w:val="20"/>
          <w:szCs w:val="20"/>
        </w:rPr>
        <w:t xml:space="preserve"> no </w:t>
      </w:r>
      <w:r w:rsidR="00091056" w:rsidRPr="005120BC">
        <w:rPr>
          <w:rFonts w:ascii="Verdana" w:hAnsi="Verdana" w:cs="Arial"/>
          <w:sz w:val="20"/>
          <w:szCs w:val="20"/>
        </w:rPr>
        <w:t>había</w:t>
      </w:r>
      <w:r w:rsidR="005E4FEC" w:rsidRPr="005120BC">
        <w:rPr>
          <w:rFonts w:ascii="Verdana" w:hAnsi="Verdana" w:cs="Arial"/>
          <w:sz w:val="20"/>
          <w:szCs w:val="20"/>
        </w:rPr>
        <w:t xml:space="preserve"> gomas</w:t>
      </w:r>
      <w:r w:rsidRPr="005120BC">
        <w:rPr>
          <w:rFonts w:ascii="Verdana" w:hAnsi="Verdana" w:cs="Arial"/>
          <w:sz w:val="20"/>
          <w:szCs w:val="20"/>
        </w:rPr>
        <w:t xml:space="preserve">, </w:t>
      </w:r>
      <w:r w:rsidR="005E4FEC" w:rsidRPr="005120BC">
        <w:rPr>
          <w:rFonts w:ascii="Verdana" w:hAnsi="Verdana" w:cs="Arial"/>
          <w:sz w:val="20"/>
          <w:szCs w:val="20"/>
        </w:rPr>
        <w:t xml:space="preserve">no había gasolina, no </w:t>
      </w:r>
      <w:r w:rsidR="00091056" w:rsidRPr="005120BC">
        <w:rPr>
          <w:rFonts w:ascii="Verdana" w:hAnsi="Verdana" w:cs="Arial"/>
          <w:sz w:val="20"/>
          <w:szCs w:val="20"/>
        </w:rPr>
        <w:t>había</w:t>
      </w:r>
      <w:r w:rsidR="005E4FEC" w:rsidRPr="005120BC">
        <w:rPr>
          <w:rFonts w:ascii="Verdana" w:hAnsi="Verdana" w:cs="Arial"/>
          <w:sz w:val="20"/>
          <w:szCs w:val="20"/>
        </w:rPr>
        <w:t xml:space="preserve"> muchas cosas</w:t>
      </w:r>
      <w:r w:rsidRPr="005120BC">
        <w:rPr>
          <w:rFonts w:ascii="Verdana" w:hAnsi="Verdana" w:cs="Arial"/>
          <w:sz w:val="20"/>
          <w:szCs w:val="20"/>
        </w:rPr>
        <w:t>. L</w:t>
      </w:r>
      <w:r w:rsidR="005E4FEC" w:rsidRPr="005120BC">
        <w:rPr>
          <w:rFonts w:ascii="Verdana" w:hAnsi="Verdana" w:cs="Arial"/>
          <w:sz w:val="20"/>
          <w:szCs w:val="20"/>
        </w:rPr>
        <w:t xml:space="preserve">os equipos se estaban rompiendo y no </w:t>
      </w:r>
      <w:r w:rsidR="00091056" w:rsidRPr="005120BC">
        <w:rPr>
          <w:rFonts w:ascii="Verdana" w:hAnsi="Verdana" w:cs="Arial"/>
          <w:sz w:val="20"/>
          <w:szCs w:val="20"/>
        </w:rPr>
        <w:t>había</w:t>
      </w:r>
      <w:r w:rsidR="005E4FEC" w:rsidRPr="005120BC">
        <w:rPr>
          <w:rFonts w:ascii="Verdana" w:hAnsi="Verdana" w:cs="Arial"/>
          <w:sz w:val="20"/>
          <w:szCs w:val="20"/>
        </w:rPr>
        <w:t xml:space="preserve"> piezas de repuesto</w:t>
      </w:r>
      <w:r w:rsidRPr="005120BC">
        <w:rPr>
          <w:rFonts w:ascii="Verdana" w:hAnsi="Verdana" w:cs="Arial"/>
          <w:sz w:val="20"/>
          <w:szCs w:val="20"/>
        </w:rPr>
        <w:t>. Así que fue</w:t>
      </w:r>
      <w:r w:rsidR="005E4FEC" w:rsidRPr="005120BC">
        <w:rPr>
          <w:rFonts w:ascii="Verdana" w:hAnsi="Verdana" w:cs="Arial"/>
          <w:sz w:val="20"/>
          <w:szCs w:val="20"/>
        </w:rPr>
        <w:t xml:space="preserve"> una prueba muy dura para los profesionales de la salud</w:t>
      </w:r>
      <w:r w:rsidRPr="005120BC">
        <w:rPr>
          <w:rFonts w:ascii="Verdana" w:hAnsi="Verdana" w:cs="Arial"/>
          <w:sz w:val="20"/>
          <w:szCs w:val="20"/>
        </w:rPr>
        <w:t xml:space="preserve">. </w:t>
      </w:r>
    </w:p>
    <w:p w14:paraId="2D3F3CD6" w14:textId="06ED366F" w:rsidR="009C7108" w:rsidRPr="005120BC" w:rsidRDefault="002F30A3" w:rsidP="005120BC">
      <w:pPr>
        <w:spacing w:before="120" w:after="0" w:line="240" w:lineRule="auto"/>
        <w:jc w:val="both"/>
        <w:rPr>
          <w:rFonts w:ascii="Verdana" w:hAnsi="Verdana" w:cs="Arial"/>
          <w:sz w:val="20"/>
          <w:szCs w:val="20"/>
        </w:rPr>
      </w:pPr>
      <w:r w:rsidRPr="005120BC">
        <w:rPr>
          <w:rFonts w:ascii="Verdana" w:hAnsi="Verdana" w:cs="Arial"/>
          <w:sz w:val="20"/>
          <w:szCs w:val="20"/>
        </w:rPr>
        <w:t>A</w:t>
      </w:r>
      <w:r w:rsidR="005E4FEC" w:rsidRPr="005120BC">
        <w:rPr>
          <w:rFonts w:ascii="Verdana" w:hAnsi="Verdana" w:cs="Arial"/>
          <w:sz w:val="20"/>
          <w:szCs w:val="20"/>
        </w:rPr>
        <w:t>l mismo tiempo</w:t>
      </w:r>
      <w:r w:rsidRPr="005120BC">
        <w:rPr>
          <w:rFonts w:ascii="Verdana" w:hAnsi="Verdana" w:cs="Arial"/>
          <w:sz w:val="20"/>
          <w:szCs w:val="20"/>
        </w:rPr>
        <w:t>,</w:t>
      </w:r>
      <w:r w:rsidR="005E4FEC" w:rsidRPr="005120BC">
        <w:rPr>
          <w:rFonts w:ascii="Verdana" w:hAnsi="Verdana" w:cs="Arial"/>
          <w:sz w:val="20"/>
          <w:szCs w:val="20"/>
        </w:rPr>
        <w:t xml:space="preserve"> la innovación nacida de ese compromiso y de ese gran nivel que tenían los profesionales</w:t>
      </w:r>
      <w:r w:rsidR="0096712A">
        <w:rPr>
          <w:rFonts w:ascii="Verdana" w:hAnsi="Verdana" w:cs="Arial"/>
          <w:sz w:val="20"/>
          <w:szCs w:val="20"/>
        </w:rPr>
        <w:t>,</w:t>
      </w:r>
      <w:r w:rsidR="005E4FEC" w:rsidRPr="005120BC">
        <w:rPr>
          <w:rFonts w:ascii="Verdana" w:hAnsi="Verdana" w:cs="Arial"/>
          <w:sz w:val="20"/>
          <w:szCs w:val="20"/>
        </w:rPr>
        <w:t xml:space="preserve"> </w:t>
      </w:r>
      <w:r w:rsidR="00C64FFC" w:rsidRPr="005120BC">
        <w:rPr>
          <w:rFonts w:ascii="Verdana" w:hAnsi="Verdana" w:cs="Arial"/>
          <w:sz w:val="20"/>
          <w:szCs w:val="20"/>
        </w:rPr>
        <w:t>también arroj</w:t>
      </w:r>
      <w:r w:rsidR="00817F3F" w:rsidRPr="005120BC">
        <w:rPr>
          <w:rFonts w:ascii="Verdana" w:hAnsi="Verdana" w:cs="Arial"/>
          <w:sz w:val="20"/>
          <w:szCs w:val="20"/>
        </w:rPr>
        <w:t>ó</w:t>
      </w:r>
      <w:r w:rsidR="00C64FFC" w:rsidRPr="005120BC">
        <w:rPr>
          <w:rFonts w:ascii="Verdana" w:hAnsi="Verdana" w:cs="Arial"/>
          <w:sz w:val="20"/>
          <w:szCs w:val="20"/>
        </w:rPr>
        <w:t xml:space="preserve"> resultados</w:t>
      </w:r>
      <w:r w:rsidR="00817F3F" w:rsidRPr="005120BC">
        <w:rPr>
          <w:rFonts w:ascii="Verdana" w:hAnsi="Verdana" w:cs="Arial"/>
          <w:sz w:val="20"/>
          <w:szCs w:val="20"/>
        </w:rPr>
        <w:t>. P</w:t>
      </w:r>
      <w:r w:rsidR="00C64FFC" w:rsidRPr="005120BC">
        <w:rPr>
          <w:rFonts w:ascii="Verdana" w:hAnsi="Verdana" w:cs="Arial"/>
          <w:sz w:val="20"/>
          <w:szCs w:val="20"/>
        </w:rPr>
        <w:t>or ejemplo</w:t>
      </w:r>
      <w:r w:rsidR="00817F3F" w:rsidRPr="005120BC">
        <w:rPr>
          <w:rFonts w:ascii="Verdana" w:hAnsi="Verdana" w:cs="Arial"/>
          <w:sz w:val="20"/>
          <w:szCs w:val="20"/>
        </w:rPr>
        <w:t xml:space="preserve">, </w:t>
      </w:r>
      <w:r w:rsidR="0096712A">
        <w:rPr>
          <w:rFonts w:ascii="Verdana" w:hAnsi="Verdana" w:cs="Arial"/>
          <w:sz w:val="20"/>
          <w:szCs w:val="20"/>
        </w:rPr>
        <w:t>está</w:t>
      </w:r>
      <w:r w:rsidR="00817F3F" w:rsidRPr="005120BC">
        <w:rPr>
          <w:rFonts w:ascii="Verdana" w:hAnsi="Verdana" w:cs="Arial"/>
          <w:sz w:val="20"/>
          <w:szCs w:val="20"/>
        </w:rPr>
        <w:t xml:space="preserve"> el caso de</w:t>
      </w:r>
      <w:r w:rsidR="00C64FFC" w:rsidRPr="005120BC">
        <w:rPr>
          <w:rFonts w:ascii="Verdana" w:hAnsi="Verdana" w:cs="Arial"/>
          <w:sz w:val="20"/>
          <w:szCs w:val="20"/>
        </w:rPr>
        <w:t xml:space="preserve"> los hogares maternos</w:t>
      </w:r>
      <w:r w:rsidR="00817F3F" w:rsidRPr="005120BC">
        <w:rPr>
          <w:rFonts w:ascii="Verdana" w:hAnsi="Verdana" w:cs="Arial"/>
          <w:sz w:val="20"/>
          <w:szCs w:val="20"/>
        </w:rPr>
        <w:t>.</w:t>
      </w:r>
      <w:r w:rsidR="00C64FFC" w:rsidRPr="005120BC">
        <w:rPr>
          <w:rFonts w:ascii="Verdana" w:hAnsi="Verdana" w:cs="Arial"/>
          <w:sz w:val="20"/>
          <w:szCs w:val="20"/>
        </w:rPr>
        <w:t xml:space="preserve"> </w:t>
      </w:r>
      <w:r w:rsidR="00091056" w:rsidRPr="005120BC">
        <w:rPr>
          <w:rFonts w:ascii="Verdana" w:hAnsi="Verdana" w:cs="Arial"/>
          <w:sz w:val="20"/>
          <w:szCs w:val="20"/>
        </w:rPr>
        <w:t>Jamás</w:t>
      </w:r>
      <w:r w:rsidR="00C64FFC" w:rsidRPr="005120BC">
        <w:rPr>
          <w:rFonts w:ascii="Verdana" w:hAnsi="Verdana" w:cs="Arial"/>
          <w:sz w:val="20"/>
          <w:szCs w:val="20"/>
        </w:rPr>
        <w:t xml:space="preserve"> se me olvida que yo fui precisamente con</w:t>
      </w:r>
      <w:r w:rsidR="00817F3F" w:rsidRPr="005120BC">
        <w:rPr>
          <w:rFonts w:ascii="Verdana" w:hAnsi="Verdana" w:cs="Arial"/>
          <w:sz w:val="20"/>
          <w:szCs w:val="20"/>
        </w:rPr>
        <w:t xml:space="preserve"> funcionario</w:t>
      </w:r>
      <w:r w:rsidR="0096712A">
        <w:rPr>
          <w:rFonts w:ascii="Verdana" w:hAnsi="Verdana" w:cs="Arial"/>
          <w:sz w:val="20"/>
          <w:szCs w:val="20"/>
        </w:rPr>
        <w:t>s</w:t>
      </w:r>
      <w:r w:rsidR="00817F3F" w:rsidRPr="005120BC">
        <w:rPr>
          <w:rFonts w:ascii="Verdana" w:hAnsi="Verdana" w:cs="Arial"/>
          <w:sz w:val="20"/>
          <w:szCs w:val="20"/>
        </w:rPr>
        <w:t xml:space="preserve"> del MINSAP</w:t>
      </w:r>
      <w:r w:rsidR="00C64FFC" w:rsidRPr="005120BC">
        <w:rPr>
          <w:rFonts w:ascii="Verdana" w:hAnsi="Verdana" w:cs="Arial"/>
          <w:sz w:val="20"/>
          <w:szCs w:val="20"/>
        </w:rPr>
        <w:t xml:space="preserve"> a llevar un donativo a la </w:t>
      </w:r>
      <w:r w:rsidR="0096712A">
        <w:rPr>
          <w:rFonts w:ascii="Verdana" w:hAnsi="Verdana" w:cs="Arial"/>
          <w:sz w:val="20"/>
          <w:szCs w:val="20"/>
        </w:rPr>
        <w:t>P</w:t>
      </w:r>
      <w:r w:rsidR="00C64FFC" w:rsidRPr="005120BC">
        <w:rPr>
          <w:rFonts w:ascii="Verdana" w:hAnsi="Verdana" w:cs="Arial"/>
          <w:sz w:val="20"/>
          <w:szCs w:val="20"/>
        </w:rPr>
        <w:t>rovincia Granma</w:t>
      </w:r>
      <w:r w:rsidR="009C7108" w:rsidRPr="005120BC">
        <w:rPr>
          <w:rFonts w:ascii="Verdana" w:hAnsi="Verdana" w:cs="Arial"/>
          <w:sz w:val="20"/>
          <w:szCs w:val="20"/>
        </w:rPr>
        <w:t>,</w:t>
      </w:r>
      <w:r w:rsidR="00C64FFC" w:rsidRPr="005120BC">
        <w:rPr>
          <w:rFonts w:ascii="Verdana" w:hAnsi="Verdana" w:cs="Arial"/>
          <w:sz w:val="20"/>
          <w:szCs w:val="20"/>
        </w:rPr>
        <w:t xml:space="preserve"> a un hogar materno</w:t>
      </w:r>
      <w:r w:rsidR="009C7108" w:rsidRPr="005120BC">
        <w:rPr>
          <w:rFonts w:ascii="Verdana" w:hAnsi="Verdana" w:cs="Arial"/>
          <w:sz w:val="20"/>
          <w:szCs w:val="20"/>
        </w:rPr>
        <w:t xml:space="preserve"> en las montañas. L</w:t>
      </w:r>
      <w:r w:rsidR="00C64FFC" w:rsidRPr="005120BC">
        <w:rPr>
          <w:rFonts w:ascii="Verdana" w:hAnsi="Verdana" w:cs="Arial"/>
          <w:sz w:val="20"/>
          <w:szCs w:val="20"/>
        </w:rPr>
        <w:t xml:space="preserve">legamos </w:t>
      </w:r>
      <w:r w:rsidR="009C7108" w:rsidRPr="005120BC">
        <w:rPr>
          <w:rFonts w:ascii="Verdana" w:hAnsi="Verdana" w:cs="Arial"/>
          <w:sz w:val="20"/>
          <w:szCs w:val="20"/>
        </w:rPr>
        <w:t>y vimos un hogar</w:t>
      </w:r>
      <w:r w:rsidR="00C64FFC" w:rsidRPr="005120BC">
        <w:rPr>
          <w:rFonts w:ascii="Verdana" w:hAnsi="Verdana" w:cs="Arial"/>
          <w:sz w:val="20"/>
          <w:szCs w:val="20"/>
        </w:rPr>
        <w:t xml:space="preserve"> lo más limpio que u</w:t>
      </w:r>
      <w:r w:rsidR="0096712A">
        <w:rPr>
          <w:rFonts w:ascii="Verdana" w:hAnsi="Verdana" w:cs="Arial"/>
          <w:sz w:val="20"/>
          <w:szCs w:val="20"/>
        </w:rPr>
        <w:t>no</w:t>
      </w:r>
      <w:r w:rsidR="00C64FFC" w:rsidRPr="005120BC">
        <w:rPr>
          <w:rFonts w:ascii="Verdana" w:hAnsi="Verdana" w:cs="Arial"/>
          <w:sz w:val="20"/>
          <w:szCs w:val="20"/>
        </w:rPr>
        <w:t xml:space="preserve"> puede imaginar</w:t>
      </w:r>
      <w:r w:rsidR="009C7108" w:rsidRPr="005120BC">
        <w:rPr>
          <w:rFonts w:ascii="Verdana" w:hAnsi="Verdana" w:cs="Arial"/>
          <w:sz w:val="20"/>
          <w:szCs w:val="20"/>
        </w:rPr>
        <w:t>. S</w:t>
      </w:r>
      <w:r w:rsidR="00C64FFC" w:rsidRPr="005120BC">
        <w:rPr>
          <w:rFonts w:ascii="Verdana" w:hAnsi="Verdana" w:cs="Arial"/>
          <w:sz w:val="20"/>
          <w:szCs w:val="20"/>
        </w:rPr>
        <w:t>olo después de estar ahí toda la mañana</w:t>
      </w:r>
      <w:r w:rsidR="009C7108" w:rsidRPr="005120BC">
        <w:rPr>
          <w:rFonts w:ascii="Verdana" w:hAnsi="Verdana" w:cs="Arial"/>
          <w:sz w:val="20"/>
          <w:szCs w:val="20"/>
        </w:rPr>
        <w:t>,</w:t>
      </w:r>
      <w:r w:rsidR="00C64FFC" w:rsidRPr="005120BC">
        <w:rPr>
          <w:rFonts w:ascii="Verdana" w:hAnsi="Verdana" w:cs="Arial"/>
          <w:sz w:val="20"/>
          <w:szCs w:val="20"/>
        </w:rPr>
        <w:t xml:space="preserve"> descubr</w:t>
      </w:r>
      <w:r w:rsidR="009C7108" w:rsidRPr="005120BC">
        <w:rPr>
          <w:rFonts w:ascii="Verdana" w:hAnsi="Verdana" w:cs="Arial"/>
          <w:sz w:val="20"/>
          <w:szCs w:val="20"/>
        </w:rPr>
        <w:t>í</w:t>
      </w:r>
      <w:r w:rsidR="00C64FFC" w:rsidRPr="005120BC">
        <w:rPr>
          <w:rFonts w:ascii="Verdana" w:hAnsi="Verdana" w:cs="Arial"/>
          <w:sz w:val="20"/>
          <w:szCs w:val="20"/>
        </w:rPr>
        <w:t xml:space="preserve"> que no habían tenido agua en más de dos semana</w:t>
      </w:r>
      <w:r w:rsidR="009C7108" w:rsidRPr="005120BC">
        <w:rPr>
          <w:rFonts w:ascii="Verdana" w:hAnsi="Verdana" w:cs="Arial"/>
          <w:sz w:val="20"/>
          <w:szCs w:val="20"/>
        </w:rPr>
        <w:t xml:space="preserve">s. </w:t>
      </w:r>
      <w:r w:rsidR="00C64FFC" w:rsidRPr="005120BC">
        <w:rPr>
          <w:rFonts w:ascii="Verdana" w:hAnsi="Verdana" w:cs="Arial"/>
          <w:sz w:val="20"/>
          <w:szCs w:val="20"/>
        </w:rPr>
        <w:t>¿Cómo limpiaban, c</w:t>
      </w:r>
      <w:r w:rsidR="0096712A">
        <w:rPr>
          <w:rFonts w:ascii="Verdana" w:hAnsi="Verdana" w:cs="Arial"/>
          <w:sz w:val="20"/>
          <w:szCs w:val="20"/>
        </w:rPr>
        <w:t>ó</w:t>
      </w:r>
      <w:r w:rsidR="00C64FFC" w:rsidRPr="005120BC">
        <w:rPr>
          <w:rFonts w:ascii="Verdana" w:hAnsi="Verdana" w:cs="Arial"/>
          <w:sz w:val="20"/>
          <w:szCs w:val="20"/>
        </w:rPr>
        <w:t xml:space="preserve">mo cocinaban? </w:t>
      </w:r>
      <w:r w:rsidR="009C7108" w:rsidRPr="005120BC">
        <w:rPr>
          <w:rFonts w:ascii="Verdana" w:hAnsi="Verdana" w:cs="Arial"/>
          <w:sz w:val="20"/>
          <w:szCs w:val="20"/>
        </w:rPr>
        <w:t xml:space="preserve">Las trabajadoras </w:t>
      </w:r>
      <w:r w:rsidR="00C64FFC" w:rsidRPr="005120BC">
        <w:rPr>
          <w:rFonts w:ascii="Verdana" w:hAnsi="Verdana" w:cs="Arial"/>
          <w:sz w:val="20"/>
          <w:szCs w:val="20"/>
        </w:rPr>
        <w:t>llevaban las cosas para sus casas</w:t>
      </w:r>
      <w:r w:rsidR="009C7108" w:rsidRPr="005120BC">
        <w:rPr>
          <w:rFonts w:ascii="Verdana" w:hAnsi="Verdana" w:cs="Arial"/>
          <w:sz w:val="20"/>
          <w:szCs w:val="20"/>
        </w:rPr>
        <w:t xml:space="preserve"> para lavar</w:t>
      </w:r>
      <w:r w:rsidR="00C64FFC" w:rsidRPr="005120BC">
        <w:rPr>
          <w:rFonts w:ascii="Verdana" w:hAnsi="Verdana" w:cs="Arial"/>
          <w:sz w:val="20"/>
          <w:szCs w:val="20"/>
        </w:rPr>
        <w:t xml:space="preserve">, los hombres del barrio venían </w:t>
      </w:r>
      <w:r w:rsidR="00583EEC" w:rsidRPr="005120BC">
        <w:rPr>
          <w:rFonts w:ascii="Verdana" w:hAnsi="Verdana" w:cs="Arial"/>
          <w:sz w:val="20"/>
          <w:szCs w:val="20"/>
        </w:rPr>
        <w:t>y traían el agua para cocinar</w:t>
      </w:r>
      <w:r w:rsidR="009C7108" w:rsidRPr="005120BC">
        <w:rPr>
          <w:rFonts w:ascii="Verdana" w:hAnsi="Verdana" w:cs="Arial"/>
          <w:sz w:val="20"/>
          <w:szCs w:val="20"/>
        </w:rPr>
        <w:t>. A</w:t>
      </w:r>
      <w:r w:rsidR="00583EEC" w:rsidRPr="005120BC">
        <w:rPr>
          <w:rFonts w:ascii="Verdana" w:hAnsi="Verdana" w:cs="Arial"/>
          <w:sz w:val="20"/>
          <w:szCs w:val="20"/>
        </w:rPr>
        <w:t xml:space="preserve">quello fue todo un esfuerzo comunitario muy grande y la directora me dijo </w:t>
      </w:r>
      <w:r w:rsidR="009C7108" w:rsidRPr="005120BC">
        <w:rPr>
          <w:rFonts w:ascii="Verdana" w:hAnsi="Verdana" w:cs="Arial"/>
          <w:sz w:val="20"/>
          <w:szCs w:val="20"/>
        </w:rPr>
        <w:t>sencillamente</w:t>
      </w:r>
      <w:r w:rsidR="0096712A">
        <w:rPr>
          <w:rFonts w:ascii="Verdana" w:hAnsi="Verdana" w:cs="Arial"/>
          <w:sz w:val="20"/>
          <w:szCs w:val="20"/>
        </w:rPr>
        <w:t>,</w:t>
      </w:r>
      <w:r w:rsidR="009C7108" w:rsidRPr="005120BC">
        <w:rPr>
          <w:rFonts w:ascii="Verdana" w:hAnsi="Verdana" w:cs="Arial"/>
          <w:sz w:val="20"/>
          <w:szCs w:val="20"/>
        </w:rPr>
        <w:t xml:space="preserve"> que tenían que hacer todo para que las embarazadas no sintieran ningún</w:t>
      </w:r>
      <w:r w:rsidR="00583EEC" w:rsidRPr="005120BC">
        <w:rPr>
          <w:rFonts w:ascii="Verdana" w:hAnsi="Verdana" w:cs="Arial"/>
          <w:sz w:val="20"/>
          <w:szCs w:val="20"/>
        </w:rPr>
        <w:t xml:space="preserve"> estrés, </w:t>
      </w:r>
      <w:r w:rsidR="009C7108" w:rsidRPr="005120BC">
        <w:rPr>
          <w:rFonts w:ascii="Verdana" w:hAnsi="Verdana" w:cs="Arial"/>
          <w:sz w:val="20"/>
          <w:szCs w:val="20"/>
        </w:rPr>
        <w:t>“</w:t>
      </w:r>
      <w:r w:rsidR="00583EEC" w:rsidRPr="005120BC">
        <w:rPr>
          <w:rFonts w:ascii="Verdana" w:hAnsi="Verdana" w:cs="Arial"/>
          <w:sz w:val="20"/>
          <w:szCs w:val="20"/>
        </w:rPr>
        <w:t xml:space="preserve">nosotros </w:t>
      </w:r>
      <w:r w:rsidR="00C80FD3" w:rsidRPr="005120BC">
        <w:rPr>
          <w:rFonts w:ascii="Verdana" w:hAnsi="Verdana" w:cs="Arial"/>
          <w:sz w:val="20"/>
          <w:szCs w:val="20"/>
        </w:rPr>
        <w:t>sí</w:t>
      </w:r>
      <w:r w:rsidR="0096712A">
        <w:rPr>
          <w:rFonts w:ascii="Verdana" w:hAnsi="Verdana" w:cs="Arial"/>
          <w:sz w:val="20"/>
          <w:szCs w:val="20"/>
        </w:rPr>
        <w:t>,</w:t>
      </w:r>
      <w:r w:rsidR="00C80FD3" w:rsidRPr="005120BC">
        <w:rPr>
          <w:rFonts w:ascii="Verdana" w:hAnsi="Verdana" w:cs="Arial"/>
          <w:sz w:val="20"/>
          <w:szCs w:val="20"/>
        </w:rPr>
        <w:t xml:space="preserve"> pero ellas no</w:t>
      </w:r>
      <w:r w:rsidR="009C7108" w:rsidRPr="005120BC">
        <w:rPr>
          <w:rFonts w:ascii="Verdana" w:hAnsi="Verdana" w:cs="Arial"/>
          <w:sz w:val="20"/>
          <w:szCs w:val="20"/>
        </w:rPr>
        <w:t>”.</w:t>
      </w:r>
      <w:r w:rsidR="00C80FD3" w:rsidRPr="005120BC">
        <w:rPr>
          <w:rFonts w:ascii="Verdana" w:hAnsi="Verdana" w:cs="Arial"/>
          <w:sz w:val="20"/>
          <w:szCs w:val="20"/>
        </w:rPr>
        <w:t xml:space="preserve"> </w:t>
      </w:r>
    </w:p>
    <w:p w14:paraId="6E0DA9F1" w14:textId="585C7AB0" w:rsidR="00924750" w:rsidRPr="005120BC" w:rsidRDefault="009C7108" w:rsidP="005120BC">
      <w:pPr>
        <w:spacing w:before="120" w:after="0" w:line="240" w:lineRule="auto"/>
        <w:jc w:val="both"/>
        <w:rPr>
          <w:rFonts w:ascii="Verdana" w:hAnsi="Verdana" w:cs="Arial"/>
          <w:sz w:val="20"/>
          <w:szCs w:val="20"/>
        </w:rPr>
      </w:pPr>
      <w:r w:rsidRPr="005120BC">
        <w:rPr>
          <w:rFonts w:ascii="Verdana" w:hAnsi="Verdana" w:cs="Arial"/>
          <w:sz w:val="20"/>
          <w:szCs w:val="20"/>
        </w:rPr>
        <w:t>U</w:t>
      </w:r>
      <w:r w:rsidR="00C80FD3" w:rsidRPr="005120BC">
        <w:rPr>
          <w:rFonts w:ascii="Verdana" w:hAnsi="Verdana" w:cs="Arial"/>
          <w:sz w:val="20"/>
          <w:szCs w:val="20"/>
        </w:rPr>
        <w:t>na cosa muy interesante</w:t>
      </w:r>
      <w:r w:rsidRPr="005120BC">
        <w:rPr>
          <w:rFonts w:ascii="Verdana" w:hAnsi="Verdana" w:cs="Arial"/>
          <w:sz w:val="20"/>
          <w:szCs w:val="20"/>
        </w:rPr>
        <w:t xml:space="preserve"> es que los hogares maternos</w:t>
      </w:r>
      <w:r w:rsidR="00C80FD3" w:rsidRPr="005120BC">
        <w:rPr>
          <w:rFonts w:ascii="Verdana" w:hAnsi="Verdana" w:cs="Arial"/>
          <w:sz w:val="20"/>
          <w:szCs w:val="20"/>
        </w:rPr>
        <w:t xml:space="preserve"> respondía</w:t>
      </w:r>
      <w:r w:rsidRPr="005120BC">
        <w:rPr>
          <w:rFonts w:ascii="Verdana" w:hAnsi="Verdana" w:cs="Arial"/>
          <w:sz w:val="20"/>
          <w:szCs w:val="20"/>
        </w:rPr>
        <w:t>n</w:t>
      </w:r>
      <w:r w:rsidR="00C80FD3" w:rsidRPr="005120BC">
        <w:rPr>
          <w:rFonts w:ascii="Verdana" w:hAnsi="Verdana" w:cs="Arial"/>
          <w:sz w:val="20"/>
          <w:szCs w:val="20"/>
        </w:rPr>
        <w:t xml:space="preserve"> a un programa a nivel nacional</w:t>
      </w:r>
      <w:r w:rsidRPr="005120BC">
        <w:rPr>
          <w:rFonts w:ascii="Verdana" w:hAnsi="Verdana" w:cs="Arial"/>
          <w:sz w:val="20"/>
          <w:szCs w:val="20"/>
        </w:rPr>
        <w:t>, que se movilizó</w:t>
      </w:r>
      <w:r w:rsidR="00C80FD3" w:rsidRPr="005120BC">
        <w:rPr>
          <w:rFonts w:ascii="Verdana" w:hAnsi="Verdana" w:cs="Arial"/>
          <w:sz w:val="20"/>
          <w:szCs w:val="20"/>
        </w:rPr>
        <w:t xml:space="preserve"> cuando se </w:t>
      </w:r>
      <w:r w:rsidRPr="005120BC">
        <w:rPr>
          <w:rFonts w:ascii="Verdana" w:hAnsi="Verdana" w:cs="Arial"/>
          <w:sz w:val="20"/>
          <w:szCs w:val="20"/>
        </w:rPr>
        <w:t>percat</w:t>
      </w:r>
      <w:r w:rsidR="00811BB4">
        <w:rPr>
          <w:rFonts w:ascii="Verdana" w:hAnsi="Verdana" w:cs="Arial"/>
          <w:sz w:val="20"/>
          <w:szCs w:val="20"/>
        </w:rPr>
        <w:t>aron</w:t>
      </w:r>
      <w:r w:rsidRPr="005120BC">
        <w:rPr>
          <w:rFonts w:ascii="Verdana" w:hAnsi="Verdana" w:cs="Arial"/>
          <w:sz w:val="20"/>
          <w:szCs w:val="20"/>
        </w:rPr>
        <w:t xml:space="preserve"> que</w:t>
      </w:r>
      <w:r w:rsidR="00C80FD3" w:rsidRPr="005120BC">
        <w:rPr>
          <w:rFonts w:ascii="Verdana" w:hAnsi="Verdana" w:cs="Arial"/>
          <w:sz w:val="20"/>
          <w:szCs w:val="20"/>
        </w:rPr>
        <w:t xml:space="preserve"> el bajo peso al nacer empezó a </w:t>
      </w:r>
      <w:r w:rsidR="00811BB4">
        <w:rPr>
          <w:rFonts w:ascii="Verdana" w:hAnsi="Verdana" w:cs="Arial"/>
          <w:sz w:val="20"/>
          <w:szCs w:val="20"/>
        </w:rPr>
        <w:t>aumentar</w:t>
      </w:r>
      <w:r w:rsidRPr="005120BC">
        <w:rPr>
          <w:rFonts w:ascii="Verdana" w:hAnsi="Verdana" w:cs="Arial"/>
          <w:sz w:val="20"/>
          <w:szCs w:val="20"/>
        </w:rPr>
        <w:t>. U</w:t>
      </w:r>
      <w:r w:rsidR="00C80FD3" w:rsidRPr="005120BC">
        <w:rPr>
          <w:rFonts w:ascii="Verdana" w:hAnsi="Verdana" w:cs="Arial"/>
          <w:sz w:val="20"/>
          <w:szCs w:val="20"/>
        </w:rPr>
        <w:t>stedes saben que un niño que na</w:t>
      </w:r>
      <w:r w:rsidR="00811BB4">
        <w:rPr>
          <w:rFonts w:ascii="Verdana" w:hAnsi="Verdana" w:cs="Arial"/>
          <w:sz w:val="20"/>
          <w:szCs w:val="20"/>
        </w:rPr>
        <w:t>ce</w:t>
      </w:r>
      <w:r w:rsidR="00C80FD3" w:rsidRPr="005120BC">
        <w:rPr>
          <w:rFonts w:ascii="Verdana" w:hAnsi="Verdana" w:cs="Arial"/>
          <w:sz w:val="20"/>
          <w:szCs w:val="20"/>
        </w:rPr>
        <w:t xml:space="preserve"> con bajo peso tiene 14 veces </w:t>
      </w:r>
      <w:r w:rsidR="00811BB4">
        <w:rPr>
          <w:rFonts w:ascii="Verdana" w:hAnsi="Verdana" w:cs="Arial"/>
          <w:sz w:val="20"/>
          <w:szCs w:val="20"/>
        </w:rPr>
        <w:t xml:space="preserve">más </w:t>
      </w:r>
      <w:r w:rsidR="00C80FD3" w:rsidRPr="005120BC">
        <w:rPr>
          <w:rFonts w:ascii="Verdana" w:hAnsi="Verdana" w:cs="Arial"/>
          <w:sz w:val="20"/>
          <w:szCs w:val="20"/>
        </w:rPr>
        <w:t xml:space="preserve">la </w:t>
      </w:r>
      <w:r w:rsidR="00571390" w:rsidRPr="005120BC">
        <w:rPr>
          <w:rFonts w:ascii="Verdana" w:hAnsi="Verdana" w:cs="Arial"/>
          <w:sz w:val="20"/>
          <w:szCs w:val="20"/>
        </w:rPr>
        <w:t>probabilidad de</w:t>
      </w:r>
      <w:r w:rsidR="00C80FD3" w:rsidRPr="005120BC">
        <w:rPr>
          <w:rFonts w:ascii="Verdana" w:hAnsi="Verdana" w:cs="Arial"/>
          <w:sz w:val="20"/>
          <w:szCs w:val="20"/>
        </w:rPr>
        <w:t xml:space="preserve"> morir en el primer año</w:t>
      </w:r>
      <w:r w:rsidR="00811BB4">
        <w:rPr>
          <w:rFonts w:ascii="Verdana" w:hAnsi="Verdana" w:cs="Arial"/>
          <w:sz w:val="20"/>
          <w:szCs w:val="20"/>
        </w:rPr>
        <w:t>,</w:t>
      </w:r>
      <w:r w:rsidR="00C80FD3" w:rsidRPr="005120BC">
        <w:rPr>
          <w:rFonts w:ascii="Verdana" w:hAnsi="Verdana" w:cs="Arial"/>
          <w:sz w:val="20"/>
          <w:szCs w:val="20"/>
        </w:rPr>
        <w:t xml:space="preserve"> que un bebe que na</w:t>
      </w:r>
      <w:r w:rsidR="00811BB4">
        <w:rPr>
          <w:rFonts w:ascii="Verdana" w:hAnsi="Verdana" w:cs="Arial"/>
          <w:sz w:val="20"/>
          <w:szCs w:val="20"/>
        </w:rPr>
        <w:t>ce</w:t>
      </w:r>
      <w:r w:rsidR="00C80FD3" w:rsidRPr="005120BC">
        <w:rPr>
          <w:rFonts w:ascii="Verdana" w:hAnsi="Verdana" w:cs="Arial"/>
          <w:sz w:val="20"/>
          <w:szCs w:val="20"/>
        </w:rPr>
        <w:t xml:space="preserve"> con un peso normal</w:t>
      </w:r>
      <w:r w:rsidRPr="005120BC">
        <w:rPr>
          <w:rFonts w:ascii="Verdana" w:hAnsi="Verdana" w:cs="Arial"/>
          <w:sz w:val="20"/>
          <w:szCs w:val="20"/>
        </w:rPr>
        <w:t>. E</w:t>
      </w:r>
      <w:r w:rsidR="00C80FD3" w:rsidRPr="005120BC">
        <w:rPr>
          <w:rFonts w:ascii="Verdana" w:hAnsi="Verdana" w:cs="Arial"/>
          <w:sz w:val="20"/>
          <w:szCs w:val="20"/>
        </w:rPr>
        <w:t>ntonces cuando vieron esa señal decidieron</w:t>
      </w:r>
      <w:r w:rsidRPr="005120BC">
        <w:rPr>
          <w:rFonts w:ascii="Verdana" w:hAnsi="Verdana" w:cs="Arial"/>
          <w:sz w:val="20"/>
          <w:szCs w:val="20"/>
        </w:rPr>
        <w:t xml:space="preserve"> cambiar la misión de </w:t>
      </w:r>
      <w:r w:rsidR="00571390" w:rsidRPr="005120BC">
        <w:rPr>
          <w:rFonts w:ascii="Verdana" w:hAnsi="Verdana" w:cs="Arial"/>
          <w:sz w:val="20"/>
          <w:szCs w:val="20"/>
        </w:rPr>
        <w:t>los hogares</w:t>
      </w:r>
      <w:r w:rsidR="00C80FD3" w:rsidRPr="005120BC">
        <w:rPr>
          <w:rFonts w:ascii="Verdana" w:hAnsi="Verdana" w:cs="Arial"/>
          <w:sz w:val="20"/>
          <w:szCs w:val="20"/>
        </w:rPr>
        <w:t xml:space="preserve"> maternos</w:t>
      </w:r>
      <w:r w:rsidRPr="005120BC">
        <w:rPr>
          <w:rFonts w:ascii="Verdana" w:hAnsi="Verdana" w:cs="Arial"/>
          <w:sz w:val="20"/>
          <w:szCs w:val="20"/>
        </w:rPr>
        <w:t xml:space="preserve"> </w:t>
      </w:r>
      <w:r w:rsidR="00C80FD3" w:rsidRPr="005120BC">
        <w:rPr>
          <w:rFonts w:ascii="Verdana" w:hAnsi="Verdana" w:cs="Arial"/>
          <w:sz w:val="20"/>
          <w:szCs w:val="20"/>
        </w:rPr>
        <w:t>que al principio de los años 60 se habían constituido para las mujeres que vivían lejos de los centros hospitalarios</w:t>
      </w:r>
      <w:r w:rsidRPr="005120BC">
        <w:rPr>
          <w:rFonts w:ascii="Verdana" w:hAnsi="Verdana" w:cs="Arial"/>
          <w:sz w:val="20"/>
          <w:szCs w:val="20"/>
        </w:rPr>
        <w:t xml:space="preserve"> y que </w:t>
      </w:r>
      <w:r w:rsidR="00353C4E">
        <w:rPr>
          <w:rFonts w:ascii="Verdana" w:hAnsi="Verdana" w:cs="Arial"/>
          <w:sz w:val="20"/>
          <w:szCs w:val="20"/>
        </w:rPr>
        <w:t xml:space="preserve">en los 90 </w:t>
      </w:r>
      <w:r w:rsidRPr="005120BC">
        <w:rPr>
          <w:rFonts w:ascii="Verdana" w:hAnsi="Verdana" w:cs="Arial"/>
          <w:sz w:val="20"/>
          <w:szCs w:val="20"/>
        </w:rPr>
        <w:t>se encontraban</w:t>
      </w:r>
      <w:r w:rsidR="00C80FD3" w:rsidRPr="005120BC">
        <w:rPr>
          <w:rFonts w:ascii="Verdana" w:hAnsi="Verdana" w:cs="Arial"/>
          <w:sz w:val="20"/>
          <w:szCs w:val="20"/>
        </w:rPr>
        <w:t xml:space="preserve"> un poco en desuso </w:t>
      </w:r>
      <w:proofErr w:type="gramStart"/>
      <w:r w:rsidR="00C80FD3" w:rsidRPr="005120BC">
        <w:rPr>
          <w:rFonts w:ascii="Verdana" w:hAnsi="Verdana" w:cs="Arial"/>
          <w:sz w:val="20"/>
          <w:szCs w:val="20"/>
        </w:rPr>
        <w:t>porque</w:t>
      </w:r>
      <w:r w:rsidR="001A0ED0">
        <w:rPr>
          <w:rFonts w:ascii="Verdana" w:hAnsi="Verdana" w:cs="Arial"/>
          <w:sz w:val="20"/>
          <w:szCs w:val="20"/>
        </w:rPr>
        <w:t>,</w:t>
      </w:r>
      <w:r w:rsidR="00C80FD3" w:rsidRPr="005120BC">
        <w:rPr>
          <w:rFonts w:ascii="Verdana" w:hAnsi="Verdana" w:cs="Arial"/>
          <w:sz w:val="20"/>
          <w:szCs w:val="20"/>
        </w:rPr>
        <w:t xml:space="preserve">  habían</w:t>
      </w:r>
      <w:proofErr w:type="gramEnd"/>
      <w:r w:rsidR="00C80FD3" w:rsidRPr="005120BC">
        <w:rPr>
          <w:rFonts w:ascii="Verdana" w:hAnsi="Verdana" w:cs="Arial"/>
          <w:sz w:val="20"/>
          <w:szCs w:val="20"/>
        </w:rPr>
        <w:t xml:space="preserve"> hospitales y carreteras</w:t>
      </w:r>
      <w:r w:rsidRPr="005120BC">
        <w:rPr>
          <w:rFonts w:ascii="Verdana" w:hAnsi="Verdana" w:cs="Arial"/>
          <w:sz w:val="20"/>
          <w:szCs w:val="20"/>
        </w:rPr>
        <w:t>. Se decidió reformular el propósito de los hogares</w:t>
      </w:r>
      <w:r w:rsidR="00817D42" w:rsidRPr="005120BC">
        <w:rPr>
          <w:rFonts w:ascii="Verdana" w:hAnsi="Verdana" w:cs="Arial"/>
          <w:sz w:val="20"/>
          <w:szCs w:val="20"/>
        </w:rPr>
        <w:t xml:space="preserve"> para asegurar </w:t>
      </w:r>
      <w:r w:rsidRPr="005120BC">
        <w:rPr>
          <w:rFonts w:ascii="Verdana" w:hAnsi="Verdana" w:cs="Arial"/>
          <w:sz w:val="20"/>
          <w:szCs w:val="20"/>
        </w:rPr>
        <w:t>la</w:t>
      </w:r>
      <w:r w:rsidR="00817D42" w:rsidRPr="005120BC">
        <w:rPr>
          <w:rFonts w:ascii="Verdana" w:hAnsi="Verdana" w:cs="Arial"/>
          <w:sz w:val="20"/>
          <w:szCs w:val="20"/>
        </w:rPr>
        <w:t xml:space="preserve"> alimentación</w:t>
      </w:r>
      <w:r w:rsidRPr="005120BC">
        <w:rPr>
          <w:rFonts w:ascii="Verdana" w:hAnsi="Verdana" w:cs="Arial"/>
          <w:sz w:val="20"/>
          <w:szCs w:val="20"/>
        </w:rPr>
        <w:t xml:space="preserve"> de las embarazadas</w:t>
      </w:r>
      <w:r w:rsidR="00817D42" w:rsidRPr="005120BC">
        <w:rPr>
          <w:rFonts w:ascii="Verdana" w:hAnsi="Verdana" w:cs="Arial"/>
          <w:sz w:val="20"/>
          <w:szCs w:val="20"/>
        </w:rPr>
        <w:t xml:space="preserve">, cierta tranquilidad, </w:t>
      </w:r>
      <w:r w:rsidR="0056184D">
        <w:rPr>
          <w:rFonts w:ascii="Verdana" w:hAnsi="Verdana" w:cs="Arial"/>
          <w:sz w:val="20"/>
          <w:szCs w:val="20"/>
        </w:rPr>
        <w:t>y</w:t>
      </w:r>
      <w:r w:rsidR="00817D42" w:rsidRPr="005120BC">
        <w:rPr>
          <w:rFonts w:ascii="Verdana" w:hAnsi="Verdana" w:cs="Arial"/>
          <w:sz w:val="20"/>
          <w:szCs w:val="20"/>
        </w:rPr>
        <w:t xml:space="preserve"> educación salubrista</w:t>
      </w:r>
      <w:r w:rsidR="0056184D">
        <w:rPr>
          <w:rFonts w:ascii="Verdana" w:hAnsi="Verdana" w:cs="Arial"/>
          <w:sz w:val="20"/>
          <w:szCs w:val="20"/>
        </w:rPr>
        <w:t>.</w:t>
      </w:r>
      <w:r w:rsidRPr="005120BC">
        <w:rPr>
          <w:rFonts w:ascii="Verdana" w:hAnsi="Verdana" w:cs="Arial"/>
          <w:sz w:val="20"/>
          <w:szCs w:val="20"/>
        </w:rPr>
        <w:t xml:space="preserve"> Como resultado de esta inno</w:t>
      </w:r>
      <w:r w:rsidR="00817D42" w:rsidRPr="005120BC">
        <w:rPr>
          <w:rFonts w:ascii="Verdana" w:hAnsi="Verdana" w:cs="Arial"/>
          <w:sz w:val="20"/>
          <w:szCs w:val="20"/>
        </w:rPr>
        <w:t>vación</w:t>
      </w:r>
      <w:r w:rsidR="0056184D">
        <w:rPr>
          <w:rFonts w:ascii="Verdana" w:hAnsi="Verdana" w:cs="Arial"/>
          <w:sz w:val="20"/>
          <w:szCs w:val="20"/>
        </w:rPr>
        <w:t xml:space="preserve"> a nivel nacional</w:t>
      </w:r>
      <w:r w:rsidRPr="005120BC">
        <w:rPr>
          <w:rFonts w:ascii="Verdana" w:hAnsi="Verdana" w:cs="Arial"/>
          <w:sz w:val="20"/>
          <w:szCs w:val="20"/>
        </w:rPr>
        <w:t>, se pudo</w:t>
      </w:r>
      <w:r w:rsidR="00817D42" w:rsidRPr="005120BC">
        <w:rPr>
          <w:rFonts w:ascii="Verdana" w:hAnsi="Verdana" w:cs="Arial"/>
          <w:sz w:val="20"/>
          <w:szCs w:val="20"/>
        </w:rPr>
        <w:t xml:space="preserve"> revertir ese indicador y no subió la mortalidad infantil</w:t>
      </w:r>
      <w:r w:rsidR="0056184D">
        <w:rPr>
          <w:rFonts w:ascii="Verdana" w:hAnsi="Verdana" w:cs="Arial"/>
          <w:sz w:val="20"/>
          <w:szCs w:val="20"/>
        </w:rPr>
        <w:t>. Como dice el ejemplo de la Provincia Granma, también se contó con el apoyo del</w:t>
      </w:r>
      <w:r w:rsidR="00817D42" w:rsidRPr="005120BC">
        <w:rPr>
          <w:rFonts w:ascii="Verdana" w:hAnsi="Verdana" w:cs="Arial"/>
          <w:sz w:val="20"/>
          <w:szCs w:val="20"/>
        </w:rPr>
        <w:t xml:space="preserve"> personal local y hasta las comunidades</w:t>
      </w:r>
      <w:r w:rsidRPr="005120BC">
        <w:rPr>
          <w:rFonts w:ascii="Verdana" w:hAnsi="Verdana" w:cs="Arial"/>
          <w:sz w:val="20"/>
          <w:szCs w:val="20"/>
        </w:rPr>
        <w:t>. C</w:t>
      </w:r>
      <w:r w:rsidR="00817D42" w:rsidRPr="005120BC">
        <w:rPr>
          <w:rFonts w:ascii="Verdana" w:hAnsi="Verdana" w:cs="Arial"/>
          <w:sz w:val="20"/>
          <w:szCs w:val="20"/>
        </w:rPr>
        <w:t>reo que esa solidaridad que se sintió de</w:t>
      </w:r>
      <w:r w:rsidRPr="005120BC">
        <w:rPr>
          <w:rFonts w:ascii="Verdana" w:hAnsi="Verdana" w:cs="Arial"/>
          <w:sz w:val="20"/>
          <w:szCs w:val="20"/>
        </w:rPr>
        <w:t>sde</w:t>
      </w:r>
      <w:r w:rsidR="00817D42" w:rsidRPr="005120BC">
        <w:rPr>
          <w:rFonts w:ascii="Verdana" w:hAnsi="Verdana" w:cs="Arial"/>
          <w:sz w:val="20"/>
          <w:szCs w:val="20"/>
        </w:rPr>
        <w:t xml:space="preserve"> la base</w:t>
      </w:r>
      <w:r w:rsidRPr="005120BC">
        <w:rPr>
          <w:rFonts w:ascii="Verdana" w:hAnsi="Verdana" w:cs="Arial"/>
          <w:sz w:val="20"/>
          <w:szCs w:val="20"/>
        </w:rPr>
        <w:t xml:space="preserve"> es</w:t>
      </w:r>
      <w:r w:rsidR="00817D42" w:rsidRPr="005120BC">
        <w:rPr>
          <w:rFonts w:ascii="Verdana" w:hAnsi="Verdana" w:cs="Arial"/>
          <w:sz w:val="20"/>
          <w:szCs w:val="20"/>
        </w:rPr>
        <w:t xml:space="preserve"> otro elemento que no permitió que los indicadores en salud cayeran como caían muchas otras cosas</w:t>
      </w:r>
      <w:r w:rsidRPr="005120BC">
        <w:rPr>
          <w:rFonts w:ascii="Verdana" w:hAnsi="Verdana" w:cs="Arial"/>
          <w:sz w:val="20"/>
          <w:szCs w:val="20"/>
        </w:rPr>
        <w:t xml:space="preserve">. </w:t>
      </w:r>
      <w:r w:rsidR="00571390" w:rsidRPr="005120BC">
        <w:rPr>
          <w:rFonts w:ascii="Verdana" w:hAnsi="Verdana" w:cs="Arial"/>
          <w:sz w:val="20"/>
          <w:szCs w:val="20"/>
        </w:rPr>
        <w:t>¡Pero la salud!</w:t>
      </w:r>
      <w:r w:rsidR="00473037">
        <w:rPr>
          <w:rFonts w:ascii="Verdana" w:hAnsi="Verdana" w:cs="Arial"/>
          <w:sz w:val="20"/>
          <w:szCs w:val="20"/>
        </w:rPr>
        <w:t xml:space="preserve"> L</w:t>
      </w:r>
      <w:r w:rsidR="00817D42" w:rsidRPr="005120BC">
        <w:rPr>
          <w:rFonts w:ascii="Verdana" w:hAnsi="Verdana" w:cs="Arial"/>
          <w:sz w:val="20"/>
          <w:szCs w:val="20"/>
        </w:rPr>
        <w:t xml:space="preserve">a salud era una cosa fundamental </w:t>
      </w:r>
      <w:proofErr w:type="gramStart"/>
      <w:r w:rsidR="00473037">
        <w:rPr>
          <w:rFonts w:ascii="Verdana" w:hAnsi="Verdana" w:cs="Arial"/>
          <w:sz w:val="20"/>
          <w:szCs w:val="20"/>
        </w:rPr>
        <w:t>y</w:t>
      </w:r>
      <w:proofErr w:type="gramEnd"/>
      <w:r w:rsidR="00473037">
        <w:rPr>
          <w:rFonts w:ascii="Verdana" w:hAnsi="Verdana" w:cs="Arial"/>
          <w:sz w:val="20"/>
          <w:szCs w:val="20"/>
        </w:rPr>
        <w:t xml:space="preserve"> por tanto, </w:t>
      </w:r>
      <w:r w:rsidR="00817D42" w:rsidRPr="005120BC">
        <w:rPr>
          <w:rFonts w:ascii="Verdana" w:hAnsi="Verdana" w:cs="Arial"/>
          <w:sz w:val="20"/>
          <w:szCs w:val="20"/>
        </w:rPr>
        <w:t>creo que todo el mundo estaba pendiente de ese aspecto</w:t>
      </w:r>
      <w:r w:rsidR="006D7A98" w:rsidRPr="005120BC">
        <w:rPr>
          <w:rFonts w:ascii="Verdana" w:hAnsi="Verdana" w:cs="Arial"/>
          <w:sz w:val="20"/>
          <w:szCs w:val="20"/>
        </w:rPr>
        <w:t>.</w:t>
      </w:r>
      <w:r w:rsidR="00817D42" w:rsidRPr="005120BC">
        <w:rPr>
          <w:rFonts w:ascii="Verdana" w:hAnsi="Verdana" w:cs="Arial"/>
          <w:sz w:val="20"/>
          <w:szCs w:val="20"/>
        </w:rPr>
        <w:t xml:space="preserve">  </w:t>
      </w:r>
    </w:p>
    <w:p w14:paraId="1D3D7857" w14:textId="78AE903B" w:rsidR="00456668" w:rsidRPr="005120BC" w:rsidRDefault="00456668" w:rsidP="005120BC">
      <w:pPr>
        <w:spacing w:before="120" w:after="0" w:line="240" w:lineRule="auto"/>
        <w:jc w:val="both"/>
        <w:rPr>
          <w:rFonts w:ascii="Verdana" w:hAnsi="Verdana" w:cs="Arial"/>
          <w:sz w:val="20"/>
          <w:szCs w:val="20"/>
        </w:rPr>
      </w:pPr>
      <w:r w:rsidRPr="005120BC">
        <w:rPr>
          <w:rFonts w:ascii="Verdana" w:hAnsi="Verdana" w:cs="Arial"/>
          <w:sz w:val="20"/>
          <w:szCs w:val="20"/>
        </w:rPr>
        <w:t xml:space="preserve">Hay que recordar cuán difícil era la situación. </w:t>
      </w:r>
      <w:r w:rsidR="003D6C21">
        <w:rPr>
          <w:rFonts w:ascii="Verdana" w:hAnsi="Verdana" w:cs="Arial"/>
          <w:sz w:val="20"/>
          <w:szCs w:val="20"/>
        </w:rPr>
        <w:t>Re</w:t>
      </w:r>
      <w:r w:rsidRPr="005120BC">
        <w:rPr>
          <w:rFonts w:ascii="Verdana" w:hAnsi="Verdana" w:cs="Arial"/>
          <w:sz w:val="20"/>
          <w:szCs w:val="20"/>
        </w:rPr>
        <w:t xml:space="preserve">cuerdo que donde yo vivía, la gente empezó a cocinar con leña porque no había gas, teníamos luz cuando más 8 horas diarias y nadie sabía cómo iba a terminar aquello. Siempre digo que hay 11 millones de cubanos, o quizás un poco menos ahora, que tienen síndrome de estrés postraumático, en serio. No sé si se ha hecho algún estudio psicológico, pero me doy cuenta de eso. Cuando se va la luz la gente se pone tensa porque hay una memoria de aquellos años que fueron muy difíciles. </w:t>
      </w:r>
      <w:proofErr w:type="gramStart"/>
      <w:r w:rsidRPr="005120BC">
        <w:rPr>
          <w:rFonts w:ascii="Verdana" w:hAnsi="Verdana" w:cs="Arial"/>
          <w:sz w:val="20"/>
          <w:szCs w:val="20"/>
        </w:rPr>
        <w:t>Y</w:t>
      </w:r>
      <w:proofErr w:type="gramEnd"/>
      <w:r w:rsidRPr="005120BC">
        <w:rPr>
          <w:rFonts w:ascii="Verdana" w:hAnsi="Verdana" w:cs="Arial"/>
          <w:sz w:val="20"/>
          <w:szCs w:val="20"/>
        </w:rPr>
        <w:t xml:space="preserve"> sobre todo, porque como dicen los psiquiatras y los psicólogo</w:t>
      </w:r>
      <w:r w:rsidR="00573417" w:rsidRPr="005120BC">
        <w:rPr>
          <w:rFonts w:ascii="Verdana" w:hAnsi="Verdana" w:cs="Arial"/>
          <w:sz w:val="20"/>
          <w:szCs w:val="20"/>
        </w:rPr>
        <w:t>s</w:t>
      </w:r>
      <w:r w:rsidRPr="005120BC">
        <w:rPr>
          <w:rFonts w:ascii="Verdana" w:hAnsi="Verdana" w:cs="Arial"/>
          <w:sz w:val="20"/>
          <w:szCs w:val="20"/>
        </w:rPr>
        <w:t xml:space="preserve">, lo peor que </w:t>
      </w:r>
      <w:r w:rsidR="003D6C21">
        <w:rPr>
          <w:rFonts w:ascii="Verdana" w:hAnsi="Verdana" w:cs="Arial"/>
          <w:sz w:val="20"/>
          <w:szCs w:val="20"/>
        </w:rPr>
        <w:t xml:space="preserve">le </w:t>
      </w:r>
      <w:r w:rsidRPr="005120BC">
        <w:rPr>
          <w:rFonts w:ascii="Verdana" w:hAnsi="Verdana" w:cs="Arial"/>
          <w:sz w:val="20"/>
          <w:szCs w:val="20"/>
        </w:rPr>
        <w:t>puede pasar a un ser humano es no saber</w:t>
      </w:r>
      <w:r w:rsidRPr="005120BC">
        <w:rPr>
          <w:rFonts w:ascii="Verdana" w:hAnsi="Verdana"/>
          <w:sz w:val="20"/>
          <w:szCs w:val="20"/>
        </w:rPr>
        <w:t>, n</w:t>
      </w:r>
      <w:r w:rsidRPr="005120BC">
        <w:rPr>
          <w:rFonts w:ascii="Verdana" w:hAnsi="Verdana" w:cs="Arial"/>
          <w:sz w:val="20"/>
          <w:szCs w:val="20"/>
        </w:rPr>
        <w:t xml:space="preserve">o mirar en el horizonte qué </w:t>
      </w:r>
      <w:r w:rsidR="003D6C21">
        <w:rPr>
          <w:rFonts w:ascii="Verdana" w:hAnsi="Verdana" w:cs="Arial"/>
          <w:sz w:val="20"/>
          <w:szCs w:val="20"/>
        </w:rPr>
        <w:t>va</w:t>
      </w:r>
      <w:r w:rsidRPr="005120BC">
        <w:rPr>
          <w:rFonts w:ascii="Verdana" w:hAnsi="Verdana" w:cs="Arial"/>
          <w:sz w:val="20"/>
          <w:szCs w:val="20"/>
        </w:rPr>
        <w:t xml:space="preserve"> a pasar. Así que creo que lo más dañino en ese tiempo quizás fue eso, la gente no sabía, </w:t>
      </w:r>
      <w:r w:rsidR="00571390" w:rsidRPr="005120BC">
        <w:rPr>
          <w:rFonts w:ascii="Verdana" w:hAnsi="Verdana" w:cs="Arial"/>
          <w:sz w:val="20"/>
          <w:szCs w:val="20"/>
        </w:rPr>
        <w:t>confiaba,</w:t>
      </w:r>
      <w:r w:rsidRPr="005120BC">
        <w:rPr>
          <w:rFonts w:ascii="Verdana" w:hAnsi="Verdana" w:cs="Arial"/>
          <w:sz w:val="20"/>
          <w:szCs w:val="20"/>
        </w:rPr>
        <w:t xml:space="preserve"> pero no sabía cómo iba a terminar.</w:t>
      </w:r>
      <w:r w:rsidR="0001257F" w:rsidRPr="005120BC">
        <w:rPr>
          <w:rFonts w:ascii="Verdana" w:hAnsi="Verdana" w:cs="Arial"/>
          <w:sz w:val="20"/>
          <w:szCs w:val="20"/>
        </w:rPr>
        <w:t xml:space="preserve"> F</w:t>
      </w:r>
      <w:r w:rsidRPr="005120BC">
        <w:rPr>
          <w:rFonts w:ascii="Verdana" w:hAnsi="Verdana" w:cs="Arial"/>
          <w:sz w:val="20"/>
          <w:szCs w:val="20"/>
        </w:rPr>
        <w:t>ueron momentos muy difíciles y a la vez de mucho compromiso de la gente</w:t>
      </w:r>
      <w:r w:rsidR="0001257F" w:rsidRPr="005120BC">
        <w:rPr>
          <w:rFonts w:ascii="Verdana" w:hAnsi="Verdana" w:cs="Arial"/>
          <w:sz w:val="20"/>
          <w:szCs w:val="20"/>
        </w:rPr>
        <w:t>,</w:t>
      </w:r>
      <w:r w:rsidRPr="005120BC">
        <w:rPr>
          <w:rFonts w:ascii="Verdana" w:hAnsi="Verdana" w:cs="Arial"/>
          <w:sz w:val="20"/>
          <w:szCs w:val="20"/>
        </w:rPr>
        <w:t xml:space="preserve"> </w:t>
      </w:r>
      <w:r w:rsidR="003D6C21">
        <w:rPr>
          <w:rFonts w:ascii="Verdana" w:hAnsi="Verdana" w:cs="Arial"/>
          <w:sz w:val="20"/>
          <w:szCs w:val="20"/>
        </w:rPr>
        <w:t xml:space="preserve">de </w:t>
      </w:r>
      <w:r w:rsidRPr="005120BC">
        <w:rPr>
          <w:rFonts w:ascii="Verdana" w:hAnsi="Verdana" w:cs="Arial"/>
          <w:sz w:val="20"/>
          <w:szCs w:val="20"/>
        </w:rPr>
        <w:t>unos con otros y también con la salud.</w:t>
      </w:r>
    </w:p>
    <w:p w14:paraId="276C349C" w14:textId="580321D5" w:rsidR="000B70E2" w:rsidRPr="00032800" w:rsidRDefault="00571390" w:rsidP="00032800">
      <w:pPr>
        <w:pStyle w:val="Prrafodelista"/>
        <w:numPr>
          <w:ilvl w:val="0"/>
          <w:numId w:val="1"/>
        </w:numPr>
        <w:spacing w:before="120" w:after="0" w:line="240" w:lineRule="auto"/>
        <w:jc w:val="both"/>
        <w:rPr>
          <w:rFonts w:ascii="Verdana" w:hAnsi="Verdana" w:cs="Arial"/>
          <w:sz w:val="20"/>
          <w:szCs w:val="20"/>
        </w:rPr>
      </w:pPr>
      <w:r>
        <w:rPr>
          <w:rFonts w:ascii="Verdana" w:hAnsi="Verdana"/>
          <w:sz w:val="20"/>
          <w:szCs w:val="20"/>
        </w:rPr>
        <w:t xml:space="preserve">El Dr. Pedro Más señala, </w:t>
      </w:r>
      <w:r w:rsidRPr="00032800">
        <w:rPr>
          <w:rFonts w:ascii="Verdana" w:hAnsi="Verdana" w:cs="Arial"/>
          <w:sz w:val="20"/>
          <w:szCs w:val="20"/>
        </w:rPr>
        <w:t>cambiando de tema, ese informe a que te referiste al principio fue vital, yo recuerdo que en ese periodo a través de MEDICC se logró un acuerdo con G</w:t>
      </w:r>
      <w:r>
        <w:rPr>
          <w:rFonts w:ascii="Verdana" w:hAnsi="Verdana" w:cs="Arial"/>
          <w:sz w:val="20"/>
          <w:szCs w:val="20"/>
        </w:rPr>
        <w:t>lobal Links</w:t>
      </w:r>
      <w:r w:rsidRPr="00032800">
        <w:rPr>
          <w:rFonts w:ascii="Verdana" w:hAnsi="Verdana" w:cs="Arial"/>
          <w:sz w:val="20"/>
          <w:szCs w:val="20"/>
        </w:rPr>
        <w:t xml:space="preserve"> para comprar libros, pues había problemas con los libros de texto para los estudiantes y los médicos, ¿eso coincidió en ese tiempo?</w:t>
      </w:r>
    </w:p>
    <w:p w14:paraId="7D2B052F" w14:textId="432B53DE" w:rsidR="00522B57" w:rsidRPr="005120BC" w:rsidRDefault="000B70E2" w:rsidP="005120BC">
      <w:pPr>
        <w:spacing w:before="120" w:after="0" w:line="240" w:lineRule="auto"/>
        <w:jc w:val="both"/>
        <w:rPr>
          <w:rFonts w:ascii="Verdana" w:hAnsi="Verdana" w:cs="Arial"/>
          <w:sz w:val="20"/>
          <w:szCs w:val="20"/>
        </w:rPr>
      </w:pPr>
      <w:r w:rsidRPr="005120BC">
        <w:rPr>
          <w:rFonts w:ascii="Verdana" w:hAnsi="Verdana" w:cs="Arial"/>
          <w:sz w:val="20"/>
          <w:szCs w:val="20"/>
        </w:rPr>
        <w:t>No</w:t>
      </w:r>
      <w:r w:rsidR="00C30C4D" w:rsidRPr="005120BC">
        <w:rPr>
          <w:rFonts w:ascii="Verdana" w:hAnsi="Verdana" w:cs="Arial"/>
          <w:sz w:val="20"/>
          <w:szCs w:val="20"/>
        </w:rPr>
        <w:t xml:space="preserve"> exactamente. Fue </w:t>
      </w:r>
      <w:r w:rsidRPr="005120BC">
        <w:rPr>
          <w:rFonts w:ascii="Verdana" w:hAnsi="Verdana" w:cs="Arial"/>
          <w:sz w:val="20"/>
          <w:szCs w:val="20"/>
        </w:rPr>
        <w:t>M</w:t>
      </w:r>
      <w:r w:rsidR="009C7108" w:rsidRPr="005120BC">
        <w:rPr>
          <w:rFonts w:ascii="Verdana" w:hAnsi="Verdana" w:cs="Arial"/>
          <w:sz w:val="20"/>
          <w:szCs w:val="20"/>
        </w:rPr>
        <w:t>EDICC</w:t>
      </w:r>
      <w:r w:rsidRPr="005120BC">
        <w:rPr>
          <w:rFonts w:ascii="Verdana" w:hAnsi="Verdana" w:cs="Arial"/>
          <w:sz w:val="20"/>
          <w:szCs w:val="20"/>
        </w:rPr>
        <w:t xml:space="preserve"> </w:t>
      </w:r>
      <w:r w:rsidR="00C30C4D" w:rsidRPr="005120BC">
        <w:rPr>
          <w:rFonts w:ascii="Verdana" w:hAnsi="Verdana" w:cs="Arial"/>
          <w:sz w:val="20"/>
          <w:szCs w:val="20"/>
        </w:rPr>
        <w:t>qu</w:t>
      </w:r>
      <w:r w:rsidR="00DB5B03">
        <w:rPr>
          <w:rFonts w:ascii="Verdana" w:hAnsi="Verdana" w:cs="Arial"/>
          <w:sz w:val="20"/>
          <w:szCs w:val="20"/>
        </w:rPr>
        <w:t>ien</w:t>
      </w:r>
      <w:r w:rsidR="00C30C4D" w:rsidRPr="005120BC">
        <w:rPr>
          <w:rFonts w:ascii="Verdana" w:hAnsi="Verdana" w:cs="Arial"/>
          <w:sz w:val="20"/>
          <w:szCs w:val="20"/>
        </w:rPr>
        <w:t xml:space="preserve"> compr</w:t>
      </w:r>
      <w:r w:rsidR="00DB5B03">
        <w:rPr>
          <w:rFonts w:ascii="Verdana" w:hAnsi="Verdana" w:cs="Arial"/>
          <w:sz w:val="20"/>
          <w:szCs w:val="20"/>
        </w:rPr>
        <w:t>ó</w:t>
      </w:r>
      <w:r w:rsidR="00C30C4D" w:rsidRPr="005120BC">
        <w:rPr>
          <w:rFonts w:ascii="Verdana" w:hAnsi="Verdana" w:cs="Arial"/>
          <w:sz w:val="20"/>
          <w:szCs w:val="20"/>
        </w:rPr>
        <w:t xml:space="preserve"> </w:t>
      </w:r>
      <w:r w:rsidRPr="005120BC">
        <w:rPr>
          <w:rFonts w:ascii="Verdana" w:hAnsi="Verdana" w:cs="Arial"/>
          <w:sz w:val="20"/>
          <w:szCs w:val="20"/>
        </w:rPr>
        <w:t>los libros</w:t>
      </w:r>
      <w:r w:rsidR="00C30C4D" w:rsidRPr="005120BC">
        <w:rPr>
          <w:rFonts w:ascii="Verdana" w:hAnsi="Verdana" w:cs="Arial"/>
          <w:sz w:val="20"/>
          <w:szCs w:val="20"/>
        </w:rPr>
        <w:t xml:space="preserve">, </w:t>
      </w:r>
      <w:r w:rsidRPr="005120BC">
        <w:rPr>
          <w:rFonts w:ascii="Verdana" w:hAnsi="Verdana" w:cs="Arial"/>
          <w:sz w:val="20"/>
          <w:szCs w:val="20"/>
        </w:rPr>
        <w:t xml:space="preserve">no Global </w:t>
      </w:r>
      <w:r w:rsidR="00C30C4D" w:rsidRPr="005120BC">
        <w:rPr>
          <w:rFonts w:ascii="Verdana" w:hAnsi="Verdana" w:cs="Arial"/>
          <w:sz w:val="20"/>
          <w:szCs w:val="20"/>
        </w:rPr>
        <w:t>Links en ese momento. Global Links</w:t>
      </w:r>
      <w:r w:rsidRPr="005120BC">
        <w:rPr>
          <w:rFonts w:ascii="Verdana" w:hAnsi="Verdana" w:cs="Arial"/>
          <w:sz w:val="20"/>
          <w:szCs w:val="20"/>
        </w:rPr>
        <w:t xml:space="preserve"> empezó su cooperación</w:t>
      </w:r>
      <w:r w:rsidR="00522B57" w:rsidRPr="005120BC">
        <w:rPr>
          <w:rFonts w:ascii="Verdana" w:hAnsi="Verdana" w:cs="Arial"/>
          <w:sz w:val="20"/>
          <w:szCs w:val="20"/>
        </w:rPr>
        <w:t xml:space="preserve"> bajo su directora Kathleen Hower. Es una organización de la ciudad de Pittsburgh en </w:t>
      </w:r>
      <w:r w:rsidRPr="005120BC">
        <w:rPr>
          <w:rFonts w:ascii="Verdana" w:hAnsi="Verdana" w:cs="Arial"/>
          <w:sz w:val="20"/>
          <w:szCs w:val="20"/>
        </w:rPr>
        <w:t xml:space="preserve">el </w:t>
      </w:r>
      <w:r w:rsidR="00522B57" w:rsidRPr="005120BC">
        <w:rPr>
          <w:rFonts w:ascii="Verdana" w:hAnsi="Verdana" w:cs="Arial"/>
          <w:sz w:val="20"/>
          <w:szCs w:val="20"/>
        </w:rPr>
        <w:t>e</w:t>
      </w:r>
      <w:r w:rsidRPr="005120BC">
        <w:rPr>
          <w:rFonts w:ascii="Verdana" w:hAnsi="Verdana" w:cs="Arial"/>
          <w:sz w:val="20"/>
          <w:szCs w:val="20"/>
        </w:rPr>
        <w:t>stado de Pen</w:t>
      </w:r>
      <w:r w:rsidR="00522B57" w:rsidRPr="005120BC">
        <w:rPr>
          <w:rFonts w:ascii="Verdana" w:hAnsi="Verdana" w:cs="Arial"/>
          <w:sz w:val="20"/>
          <w:szCs w:val="20"/>
        </w:rPr>
        <w:t>nsylvania. Global Links fue</w:t>
      </w:r>
      <w:r w:rsidRPr="005120BC">
        <w:rPr>
          <w:rFonts w:ascii="Verdana" w:hAnsi="Verdana" w:cs="Arial"/>
          <w:sz w:val="20"/>
          <w:szCs w:val="20"/>
        </w:rPr>
        <w:t xml:space="preserve"> muy importante en esos años</w:t>
      </w:r>
      <w:r w:rsidR="00522B57" w:rsidRPr="005120BC">
        <w:rPr>
          <w:rFonts w:ascii="Verdana" w:hAnsi="Verdana" w:cs="Arial"/>
          <w:sz w:val="20"/>
          <w:szCs w:val="20"/>
        </w:rPr>
        <w:t>;</w:t>
      </w:r>
      <w:r w:rsidRPr="005120BC">
        <w:rPr>
          <w:rFonts w:ascii="Verdana" w:hAnsi="Verdana" w:cs="Arial"/>
          <w:sz w:val="20"/>
          <w:szCs w:val="20"/>
        </w:rPr>
        <w:t xml:space="preserve"> tenía una licencia del Departamento de Comercio, del Departamento de</w:t>
      </w:r>
      <w:r w:rsidR="0018337E">
        <w:rPr>
          <w:rFonts w:ascii="Verdana" w:hAnsi="Verdana" w:cs="Arial"/>
          <w:sz w:val="20"/>
          <w:szCs w:val="20"/>
        </w:rPr>
        <w:t>l</w:t>
      </w:r>
      <w:r w:rsidRPr="005120BC">
        <w:rPr>
          <w:rFonts w:ascii="Verdana" w:hAnsi="Verdana" w:cs="Arial"/>
          <w:sz w:val="20"/>
          <w:szCs w:val="20"/>
        </w:rPr>
        <w:t xml:space="preserve"> Tesoro para hacer sus donaciones a través del Ministerio de Salud Pública, pero a diferencia de otras </w:t>
      </w:r>
      <w:proofErr w:type="spellStart"/>
      <w:r w:rsidRPr="005120BC">
        <w:rPr>
          <w:rFonts w:ascii="Verdana" w:hAnsi="Verdana" w:cs="Arial"/>
          <w:sz w:val="20"/>
          <w:szCs w:val="20"/>
        </w:rPr>
        <w:t>ONG</w:t>
      </w:r>
      <w:r w:rsidR="00522B57" w:rsidRPr="005120BC">
        <w:rPr>
          <w:rFonts w:ascii="Verdana" w:hAnsi="Verdana" w:cs="Arial"/>
          <w:sz w:val="20"/>
          <w:szCs w:val="20"/>
        </w:rPr>
        <w:t>s</w:t>
      </w:r>
      <w:proofErr w:type="spellEnd"/>
      <w:r w:rsidR="00522B57" w:rsidRPr="005120BC">
        <w:rPr>
          <w:rFonts w:ascii="Verdana" w:hAnsi="Verdana" w:cs="Arial"/>
          <w:sz w:val="20"/>
          <w:szCs w:val="20"/>
        </w:rPr>
        <w:t>,</w:t>
      </w:r>
      <w:r w:rsidRPr="005120BC">
        <w:rPr>
          <w:rFonts w:ascii="Verdana" w:hAnsi="Verdana" w:cs="Arial"/>
          <w:sz w:val="20"/>
          <w:szCs w:val="20"/>
        </w:rPr>
        <w:t xml:space="preserve"> ellos lo hacían en una </w:t>
      </w:r>
      <w:r w:rsidR="004C3589" w:rsidRPr="005120BC">
        <w:rPr>
          <w:rFonts w:ascii="Verdana" w:hAnsi="Verdana" w:cs="Arial"/>
          <w:sz w:val="20"/>
          <w:szCs w:val="20"/>
        </w:rPr>
        <w:t>muy estrecha coordinación con las necesidades expresadas por el M</w:t>
      </w:r>
      <w:r w:rsidR="00522B57" w:rsidRPr="005120BC">
        <w:rPr>
          <w:rFonts w:ascii="Verdana" w:hAnsi="Verdana" w:cs="Arial"/>
          <w:sz w:val="20"/>
          <w:szCs w:val="20"/>
        </w:rPr>
        <w:t>INSAP.</w:t>
      </w:r>
    </w:p>
    <w:p w14:paraId="7672C4F9" w14:textId="37922D6E" w:rsidR="0092285B" w:rsidRPr="005120BC" w:rsidRDefault="00C04472" w:rsidP="005120BC">
      <w:pPr>
        <w:spacing w:before="120" w:after="0" w:line="240" w:lineRule="auto"/>
        <w:jc w:val="both"/>
        <w:rPr>
          <w:rFonts w:ascii="Verdana" w:hAnsi="Verdana" w:cs="Arial"/>
          <w:sz w:val="20"/>
          <w:szCs w:val="20"/>
        </w:rPr>
      </w:pPr>
      <w:r w:rsidRPr="005120BC">
        <w:rPr>
          <w:rFonts w:ascii="Verdana" w:hAnsi="Verdana" w:cs="Arial"/>
          <w:sz w:val="20"/>
          <w:szCs w:val="20"/>
        </w:rPr>
        <w:t>El estudio fue importante para la fundación de MEDICC</w:t>
      </w:r>
      <w:r w:rsidR="00606FFC">
        <w:rPr>
          <w:rFonts w:ascii="Verdana" w:hAnsi="Verdana" w:cs="Arial"/>
          <w:sz w:val="20"/>
          <w:szCs w:val="20"/>
        </w:rPr>
        <w:t xml:space="preserve"> (siglas que</w:t>
      </w:r>
      <w:r w:rsidRPr="005120BC">
        <w:rPr>
          <w:rFonts w:ascii="Verdana" w:hAnsi="Verdana" w:cs="Arial"/>
          <w:sz w:val="20"/>
          <w:szCs w:val="20"/>
        </w:rPr>
        <w:t xml:space="preserve"> representan el inglés de </w:t>
      </w:r>
      <w:r w:rsidR="00606FFC">
        <w:rPr>
          <w:rFonts w:ascii="Verdana" w:hAnsi="Verdana" w:cs="Arial"/>
          <w:sz w:val="20"/>
          <w:szCs w:val="20"/>
        </w:rPr>
        <w:t>“</w:t>
      </w:r>
      <w:r w:rsidRPr="005120BC">
        <w:rPr>
          <w:rFonts w:ascii="Verdana" w:hAnsi="Verdana" w:cs="Arial"/>
          <w:sz w:val="20"/>
          <w:szCs w:val="20"/>
        </w:rPr>
        <w:t>educación</w:t>
      </w:r>
      <w:r w:rsidR="004C3589" w:rsidRPr="005120BC">
        <w:rPr>
          <w:rFonts w:ascii="Verdana" w:hAnsi="Verdana" w:cs="Arial"/>
          <w:sz w:val="20"/>
          <w:szCs w:val="20"/>
        </w:rPr>
        <w:t xml:space="preserve"> médica en cooperación con Cuba</w:t>
      </w:r>
      <w:r w:rsidR="00606FFC">
        <w:rPr>
          <w:rFonts w:ascii="Verdana" w:hAnsi="Verdana" w:cs="Arial"/>
          <w:sz w:val="20"/>
          <w:szCs w:val="20"/>
        </w:rPr>
        <w:t>”)</w:t>
      </w:r>
      <w:r w:rsidRPr="005120BC">
        <w:rPr>
          <w:rFonts w:ascii="Verdana" w:hAnsi="Verdana" w:cs="Arial"/>
          <w:sz w:val="20"/>
          <w:szCs w:val="20"/>
        </w:rPr>
        <w:t>. P</w:t>
      </w:r>
      <w:r w:rsidR="004C3589" w:rsidRPr="005120BC">
        <w:rPr>
          <w:rFonts w:ascii="Verdana" w:hAnsi="Verdana" w:cs="Arial"/>
          <w:sz w:val="20"/>
          <w:szCs w:val="20"/>
        </w:rPr>
        <w:t xml:space="preserve">ero ya </w:t>
      </w:r>
      <w:r w:rsidRPr="005120BC">
        <w:rPr>
          <w:rFonts w:ascii="Verdana" w:hAnsi="Verdana" w:cs="Arial"/>
          <w:sz w:val="20"/>
          <w:szCs w:val="20"/>
        </w:rPr>
        <w:t xml:space="preserve">desde </w:t>
      </w:r>
      <w:r w:rsidR="004C3589" w:rsidRPr="005120BC">
        <w:rPr>
          <w:rFonts w:ascii="Verdana" w:hAnsi="Verdana" w:cs="Arial"/>
          <w:sz w:val="20"/>
          <w:szCs w:val="20"/>
        </w:rPr>
        <w:t>hace mucho</w:t>
      </w:r>
      <w:r w:rsidRPr="005120BC">
        <w:rPr>
          <w:rFonts w:ascii="Verdana" w:hAnsi="Verdana" w:cs="Arial"/>
          <w:sz w:val="20"/>
          <w:szCs w:val="20"/>
        </w:rPr>
        <w:t>s</w:t>
      </w:r>
      <w:r w:rsidR="004C3589" w:rsidRPr="005120BC">
        <w:rPr>
          <w:rFonts w:ascii="Verdana" w:hAnsi="Verdana" w:cs="Arial"/>
          <w:sz w:val="20"/>
          <w:szCs w:val="20"/>
        </w:rPr>
        <w:t xml:space="preserve"> años</w:t>
      </w:r>
      <w:r w:rsidRPr="005120BC">
        <w:rPr>
          <w:rFonts w:ascii="Verdana" w:hAnsi="Verdana" w:cs="Arial"/>
          <w:sz w:val="20"/>
          <w:szCs w:val="20"/>
        </w:rPr>
        <w:t>,</w:t>
      </w:r>
      <w:r w:rsidR="00223755" w:rsidRPr="005120BC">
        <w:rPr>
          <w:rFonts w:ascii="Verdana" w:hAnsi="Verdana" w:cs="Arial"/>
          <w:sz w:val="20"/>
          <w:szCs w:val="20"/>
        </w:rPr>
        <w:t xml:space="preserve"> </w:t>
      </w:r>
      <w:r w:rsidR="004C3589" w:rsidRPr="005120BC">
        <w:rPr>
          <w:rFonts w:ascii="Verdana" w:hAnsi="Verdana" w:cs="Arial"/>
          <w:sz w:val="20"/>
          <w:szCs w:val="20"/>
        </w:rPr>
        <w:t>la actividad desbord</w:t>
      </w:r>
      <w:r w:rsidRPr="005120BC">
        <w:rPr>
          <w:rFonts w:ascii="Verdana" w:hAnsi="Verdana" w:cs="Arial"/>
          <w:sz w:val="20"/>
          <w:szCs w:val="20"/>
        </w:rPr>
        <w:t>ó</w:t>
      </w:r>
      <w:r w:rsidR="004C3589" w:rsidRPr="005120BC">
        <w:rPr>
          <w:rFonts w:ascii="Verdana" w:hAnsi="Verdana" w:cs="Arial"/>
          <w:sz w:val="20"/>
          <w:szCs w:val="20"/>
        </w:rPr>
        <w:t xml:space="preserve"> ese concepto original</w:t>
      </w:r>
      <w:r w:rsidRPr="005120BC">
        <w:rPr>
          <w:rFonts w:ascii="Verdana" w:hAnsi="Verdana" w:cs="Arial"/>
          <w:sz w:val="20"/>
          <w:szCs w:val="20"/>
        </w:rPr>
        <w:t>. E</w:t>
      </w:r>
      <w:r w:rsidR="004C3589" w:rsidRPr="005120BC">
        <w:rPr>
          <w:rFonts w:ascii="Verdana" w:hAnsi="Verdana" w:cs="Arial"/>
          <w:sz w:val="20"/>
          <w:szCs w:val="20"/>
        </w:rPr>
        <w:t>l estudio tiene que ver con M</w:t>
      </w:r>
      <w:r w:rsidRPr="005120BC">
        <w:rPr>
          <w:rFonts w:ascii="Verdana" w:hAnsi="Verdana" w:cs="Arial"/>
          <w:sz w:val="20"/>
          <w:szCs w:val="20"/>
        </w:rPr>
        <w:t>EDICC</w:t>
      </w:r>
      <w:r w:rsidR="004C3589" w:rsidRPr="005120BC">
        <w:rPr>
          <w:rFonts w:ascii="Verdana" w:hAnsi="Verdana" w:cs="Arial"/>
          <w:sz w:val="20"/>
          <w:szCs w:val="20"/>
        </w:rPr>
        <w:t xml:space="preserve"> </w:t>
      </w:r>
      <w:r w:rsidR="00223755" w:rsidRPr="005120BC">
        <w:rPr>
          <w:rFonts w:ascii="Verdana" w:hAnsi="Verdana" w:cs="Arial"/>
          <w:sz w:val="20"/>
          <w:szCs w:val="20"/>
        </w:rPr>
        <w:t xml:space="preserve">porque fue la base que permitió que </w:t>
      </w:r>
      <w:r w:rsidRPr="005120BC">
        <w:rPr>
          <w:rFonts w:ascii="Verdana" w:hAnsi="Verdana" w:cs="Arial"/>
          <w:sz w:val="20"/>
          <w:szCs w:val="20"/>
        </w:rPr>
        <w:t>se</w:t>
      </w:r>
      <w:r w:rsidR="00223755" w:rsidRPr="005120BC">
        <w:rPr>
          <w:rFonts w:ascii="Verdana" w:hAnsi="Verdana" w:cs="Arial"/>
          <w:sz w:val="20"/>
          <w:szCs w:val="20"/>
        </w:rPr>
        <w:t xml:space="preserve"> fundara como un proyecto conjunto, binacional</w:t>
      </w:r>
      <w:r w:rsidR="00B825B9">
        <w:rPr>
          <w:rFonts w:ascii="Verdana" w:hAnsi="Verdana" w:cs="Arial"/>
          <w:sz w:val="20"/>
          <w:szCs w:val="20"/>
        </w:rPr>
        <w:t>,</w:t>
      </w:r>
      <w:r w:rsidR="00223755" w:rsidRPr="005120BC">
        <w:rPr>
          <w:rFonts w:ascii="Verdana" w:hAnsi="Verdana" w:cs="Arial"/>
          <w:sz w:val="20"/>
          <w:szCs w:val="20"/>
        </w:rPr>
        <w:t xml:space="preserve"> entre profesionales de la salud </w:t>
      </w:r>
      <w:r w:rsidR="00B825B9">
        <w:rPr>
          <w:rFonts w:ascii="Verdana" w:hAnsi="Verdana" w:cs="Arial"/>
          <w:sz w:val="20"/>
          <w:szCs w:val="20"/>
        </w:rPr>
        <w:t>cubanos y norteamericanos</w:t>
      </w:r>
      <w:r w:rsidRPr="005120BC">
        <w:rPr>
          <w:rFonts w:ascii="Verdana" w:hAnsi="Verdana" w:cs="Arial"/>
          <w:sz w:val="20"/>
          <w:szCs w:val="20"/>
        </w:rPr>
        <w:t xml:space="preserve">. </w:t>
      </w:r>
      <w:r w:rsidR="00571390" w:rsidRPr="005120BC">
        <w:rPr>
          <w:rFonts w:ascii="Verdana" w:hAnsi="Verdana" w:cs="Arial"/>
          <w:sz w:val="20"/>
          <w:szCs w:val="20"/>
        </w:rPr>
        <w:t>¿Qué pasó?</w:t>
      </w:r>
      <w:r w:rsidRPr="005120BC">
        <w:rPr>
          <w:rFonts w:ascii="Verdana" w:hAnsi="Verdana" w:cs="Arial"/>
          <w:sz w:val="20"/>
          <w:szCs w:val="20"/>
        </w:rPr>
        <w:t xml:space="preserve"> Uno</w:t>
      </w:r>
      <w:r w:rsidR="00223755" w:rsidRPr="005120BC">
        <w:rPr>
          <w:rFonts w:ascii="Verdana" w:hAnsi="Verdana" w:cs="Arial"/>
          <w:sz w:val="20"/>
          <w:szCs w:val="20"/>
        </w:rPr>
        <w:t xml:space="preserve"> de los elementos que descubrimos cuando hicimos el estudio del bloqueo </w:t>
      </w:r>
      <w:r w:rsidR="00676FC4">
        <w:rPr>
          <w:rFonts w:ascii="Verdana" w:hAnsi="Verdana" w:cs="Arial"/>
          <w:sz w:val="20"/>
          <w:szCs w:val="20"/>
        </w:rPr>
        <w:t>fue</w:t>
      </w:r>
      <w:r w:rsidR="00223755" w:rsidRPr="005120BC">
        <w:rPr>
          <w:rFonts w:ascii="Verdana" w:hAnsi="Verdana" w:cs="Arial"/>
          <w:sz w:val="20"/>
          <w:szCs w:val="20"/>
        </w:rPr>
        <w:t xml:space="preserve"> que </w:t>
      </w:r>
      <w:r w:rsidR="004F0F69">
        <w:rPr>
          <w:rFonts w:ascii="Verdana" w:hAnsi="Verdana" w:cs="Arial"/>
          <w:sz w:val="20"/>
          <w:szCs w:val="20"/>
        </w:rPr>
        <w:t xml:space="preserve">anteriormente </w:t>
      </w:r>
      <w:r w:rsidR="00223755" w:rsidRPr="005120BC">
        <w:rPr>
          <w:rFonts w:ascii="Verdana" w:hAnsi="Verdana" w:cs="Arial"/>
          <w:sz w:val="20"/>
          <w:szCs w:val="20"/>
        </w:rPr>
        <w:t>h</w:t>
      </w:r>
      <w:r w:rsidR="00676FC4">
        <w:rPr>
          <w:rFonts w:ascii="Verdana" w:hAnsi="Verdana" w:cs="Arial"/>
          <w:sz w:val="20"/>
          <w:szCs w:val="20"/>
        </w:rPr>
        <w:t>ubo</w:t>
      </w:r>
      <w:r w:rsidR="00223755" w:rsidRPr="005120BC">
        <w:rPr>
          <w:rFonts w:ascii="Verdana" w:hAnsi="Verdana" w:cs="Arial"/>
          <w:sz w:val="20"/>
          <w:szCs w:val="20"/>
        </w:rPr>
        <w:t xml:space="preserve"> mucho interés </w:t>
      </w:r>
      <w:r w:rsidRPr="005120BC">
        <w:rPr>
          <w:rFonts w:ascii="Verdana" w:hAnsi="Verdana" w:cs="Arial"/>
          <w:sz w:val="20"/>
          <w:szCs w:val="20"/>
        </w:rPr>
        <w:t xml:space="preserve">en EEUU </w:t>
      </w:r>
      <w:r w:rsidR="00676FC4">
        <w:rPr>
          <w:rFonts w:ascii="Verdana" w:hAnsi="Verdana" w:cs="Arial"/>
          <w:sz w:val="20"/>
          <w:szCs w:val="20"/>
        </w:rPr>
        <w:t>por conocer</w:t>
      </w:r>
      <w:r w:rsidR="00223755" w:rsidRPr="005120BC">
        <w:rPr>
          <w:rFonts w:ascii="Verdana" w:hAnsi="Verdana" w:cs="Arial"/>
          <w:sz w:val="20"/>
          <w:szCs w:val="20"/>
        </w:rPr>
        <w:t xml:space="preserve"> el </w:t>
      </w:r>
      <w:r w:rsidRPr="005120BC">
        <w:rPr>
          <w:rFonts w:ascii="Verdana" w:hAnsi="Verdana" w:cs="Arial"/>
          <w:sz w:val="20"/>
          <w:szCs w:val="20"/>
        </w:rPr>
        <w:t>s</w:t>
      </w:r>
      <w:r w:rsidR="00223755" w:rsidRPr="005120BC">
        <w:rPr>
          <w:rFonts w:ascii="Verdana" w:hAnsi="Verdana" w:cs="Arial"/>
          <w:sz w:val="20"/>
          <w:szCs w:val="20"/>
        </w:rPr>
        <w:t xml:space="preserve">istema de </w:t>
      </w:r>
      <w:r w:rsidRPr="005120BC">
        <w:rPr>
          <w:rFonts w:ascii="Verdana" w:hAnsi="Verdana" w:cs="Arial"/>
          <w:sz w:val="20"/>
          <w:szCs w:val="20"/>
        </w:rPr>
        <w:t>s</w:t>
      </w:r>
      <w:r w:rsidR="00223755" w:rsidRPr="005120BC">
        <w:rPr>
          <w:rFonts w:ascii="Verdana" w:hAnsi="Verdana" w:cs="Arial"/>
          <w:sz w:val="20"/>
          <w:szCs w:val="20"/>
        </w:rPr>
        <w:t xml:space="preserve">alud en Cuba, </w:t>
      </w:r>
      <w:r w:rsidR="00676FC4">
        <w:rPr>
          <w:rFonts w:ascii="Verdana" w:hAnsi="Verdana" w:cs="Arial"/>
          <w:sz w:val="20"/>
          <w:szCs w:val="20"/>
        </w:rPr>
        <w:t>sus</w:t>
      </w:r>
      <w:r w:rsidR="00223755" w:rsidRPr="005120BC">
        <w:rPr>
          <w:rFonts w:ascii="Verdana" w:hAnsi="Verdana" w:cs="Arial"/>
          <w:sz w:val="20"/>
          <w:szCs w:val="20"/>
        </w:rPr>
        <w:t xml:space="preserve"> resultados, l</w:t>
      </w:r>
      <w:r w:rsidRPr="005120BC">
        <w:rPr>
          <w:rFonts w:ascii="Verdana" w:hAnsi="Verdana" w:cs="Arial"/>
          <w:sz w:val="20"/>
          <w:szCs w:val="20"/>
        </w:rPr>
        <w:t>as experiencias de los</w:t>
      </w:r>
      <w:r w:rsidR="00223755" w:rsidRPr="005120BC">
        <w:rPr>
          <w:rFonts w:ascii="Verdana" w:hAnsi="Verdana" w:cs="Arial"/>
          <w:sz w:val="20"/>
          <w:szCs w:val="20"/>
        </w:rPr>
        <w:t xml:space="preserve"> médicos</w:t>
      </w:r>
      <w:r w:rsidRPr="005120BC">
        <w:rPr>
          <w:rFonts w:ascii="Verdana" w:hAnsi="Verdana" w:cs="Arial"/>
          <w:sz w:val="20"/>
          <w:szCs w:val="20"/>
        </w:rPr>
        <w:t xml:space="preserve"> y </w:t>
      </w:r>
      <w:r w:rsidR="00223755" w:rsidRPr="005120BC">
        <w:rPr>
          <w:rFonts w:ascii="Verdana" w:hAnsi="Verdana" w:cs="Arial"/>
          <w:sz w:val="20"/>
          <w:szCs w:val="20"/>
        </w:rPr>
        <w:t xml:space="preserve">enfermeras de </w:t>
      </w:r>
      <w:r w:rsidRPr="005120BC">
        <w:rPr>
          <w:rFonts w:ascii="Verdana" w:hAnsi="Verdana" w:cs="Arial"/>
          <w:sz w:val="20"/>
          <w:szCs w:val="20"/>
        </w:rPr>
        <w:t xml:space="preserve">la </w:t>
      </w:r>
      <w:r w:rsidR="00223755" w:rsidRPr="005120BC">
        <w:rPr>
          <w:rFonts w:ascii="Verdana" w:hAnsi="Verdana" w:cs="Arial"/>
          <w:sz w:val="20"/>
          <w:szCs w:val="20"/>
        </w:rPr>
        <w:t>familia, los policlínicos</w:t>
      </w:r>
      <w:r w:rsidRPr="005120BC">
        <w:rPr>
          <w:rFonts w:ascii="Verdana" w:hAnsi="Verdana" w:cs="Arial"/>
          <w:sz w:val="20"/>
          <w:szCs w:val="20"/>
        </w:rPr>
        <w:t>, todo lo que tenía que ver con la atención primaria, má</w:t>
      </w:r>
      <w:r w:rsidR="00223755" w:rsidRPr="005120BC">
        <w:rPr>
          <w:rFonts w:ascii="Verdana" w:hAnsi="Verdana" w:cs="Arial"/>
          <w:sz w:val="20"/>
          <w:szCs w:val="20"/>
        </w:rPr>
        <w:t>s la biotecnología cubana</w:t>
      </w:r>
      <w:r w:rsidRPr="005120BC">
        <w:rPr>
          <w:rFonts w:ascii="Verdana" w:hAnsi="Verdana" w:cs="Arial"/>
          <w:sz w:val="20"/>
          <w:szCs w:val="20"/>
        </w:rPr>
        <w:t xml:space="preserve">. Descubrimos que un grupo importante de profesionales de la salud norteamericanos </w:t>
      </w:r>
      <w:r w:rsidR="00223755" w:rsidRPr="005120BC">
        <w:rPr>
          <w:rFonts w:ascii="Verdana" w:hAnsi="Verdana" w:cs="Arial"/>
          <w:sz w:val="20"/>
          <w:szCs w:val="20"/>
        </w:rPr>
        <w:t xml:space="preserve">había viajado a </w:t>
      </w:r>
      <w:r w:rsidRPr="005120BC">
        <w:rPr>
          <w:rFonts w:ascii="Verdana" w:hAnsi="Verdana" w:cs="Arial"/>
          <w:sz w:val="20"/>
          <w:szCs w:val="20"/>
        </w:rPr>
        <w:t>Cuba</w:t>
      </w:r>
      <w:r w:rsidR="00223755" w:rsidRPr="005120BC">
        <w:rPr>
          <w:rFonts w:ascii="Verdana" w:hAnsi="Verdana" w:cs="Arial"/>
          <w:sz w:val="20"/>
          <w:szCs w:val="20"/>
        </w:rPr>
        <w:t xml:space="preserve">, pero </w:t>
      </w:r>
      <w:r w:rsidR="00571390">
        <w:rPr>
          <w:rFonts w:ascii="Verdana" w:hAnsi="Verdana" w:cs="Arial"/>
          <w:sz w:val="20"/>
          <w:szCs w:val="20"/>
        </w:rPr>
        <w:t>¿</w:t>
      </w:r>
      <w:r w:rsidR="00223755" w:rsidRPr="005120BC">
        <w:rPr>
          <w:rFonts w:ascii="Verdana" w:hAnsi="Verdana" w:cs="Arial"/>
          <w:sz w:val="20"/>
          <w:szCs w:val="20"/>
        </w:rPr>
        <w:t>qu</w:t>
      </w:r>
      <w:r w:rsidRPr="005120BC">
        <w:rPr>
          <w:rFonts w:ascii="Verdana" w:hAnsi="Verdana" w:cs="Arial"/>
          <w:sz w:val="20"/>
          <w:szCs w:val="20"/>
        </w:rPr>
        <w:t>é</w:t>
      </w:r>
      <w:r w:rsidR="00223755" w:rsidRPr="005120BC">
        <w:rPr>
          <w:rFonts w:ascii="Verdana" w:hAnsi="Verdana" w:cs="Arial"/>
          <w:sz w:val="20"/>
          <w:szCs w:val="20"/>
        </w:rPr>
        <w:t xml:space="preserve"> paso</w:t>
      </w:r>
      <w:r w:rsidRPr="005120BC">
        <w:rPr>
          <w:rFonts w:ascii="Verdana" w:hAnsi="Verdana" w:cs="Arial"/>
          <w:sz w:val="20"/>
          <w:szCs w:val="20"/>
        </w:rPr>
        <w:t>? D</w:t>
      </w:r>
      <w:r w:rsidR="00223755" w:rsidRPr="005120BC">
        <w:rPr>
          <w:rFonts w:ascii="Verdana" w:hAnsi="Verdana" w:cs="Arial"/>
          <w:sz w:val="20"/>
          <w:szCs w:val="20"/>
        </w:rPr>
        <w:t xml:space="preserve">espués no </w:t>
      </w:r>
      <w:r w:rsidR="00573417" w:rsidRPr="005120BC">
        <w:rPr>
          <w:rFonts w:ascii="Verdana" w:hAnsi="Verdana" w:cs="Arial"/>
          <w:sz w:val="20"/>
          <w:szCs w:val="20"/>
        </w:rPr>
        <w:t>había</w:t>
      </w:r>
      <w:r w:rsidRPr="005120BC">
        <w:rPr>
          <w:rFonts w:ascii="Verdana" w:hAnsi="Verdana" w:cs="Arial"/>
          <w:sz w:val="20"/>
          <w:szCs w:val="20"/>
        </w:rPr>
        <w:t xml:space="preserve"> </w:t>
      </w:r>
      <w:r w:rsidR="00223755" w:rsidRPr="005120BC">
        <w:rPr>
          <w:rFonts w:ascii="Verdana" w:hAnsi="Verdana" w:cs="Arial"/>
          <w:sz w:val="20"/>
          <w:szCs w:val="20"/>
        </w:rPr>
        <w:t>puente institucional que mant</w:t>
      </w:r>
      <w:r w:rsidR="00CE5691">
        <w:rPr>
          <w:rFonts w:ascii="Verdana" w:hAnsi="Verdana" w:cs="Arial"/>
          <w:sz w:val="20"/>
          <w:szCs w:val="20"/>
        </w:rPr>
        <w:t>uviera</w:t>
      </w:r>
      <w:r w:rsidR="00223755" w:rsidRPr="005120BC">
        <w:rPr>
          <w:rFonts w:ascii="Verdana" w:hAnsi="Verdana" w:cs="Arial"/>
          <w:sz w:val="20"/>
          <w:szCs w:val="20"/>
        </w:rPr>
        <w:t xml:space="preserve"> viva esa comunicación y que abr</w:t>
      </w:r>
      <w:r w:rsidR="00CE5691">
        <w:rPr>
          <w:rFonts w:ascii="Verdana" w:hAnsi="Verdana" w:cs="Arial"/>
          <w:sz w:val="20"/>
          <w:szCs w:val="20"/>
        </w:rPr>
        <w:t>iera</w:t>
      </w:r>
      <w:r w:rsidR="00223755" w:rsidRPr="005120BC">
        <w:rPr>
          <w:rFonts w:ascii="Verdana" w:hAnsi="Verdana" w:cs="Arial"/>
          <w:sz w:val="20"/>
          <w:szCs w:val="20"/>
        </w:rPr>
        <w:t xml:space="preserve"> paso</w:t>
      </w:r>
      <w:r w:rsidR="0092285B" w:rsidRPr="005120BC">
        <w:rPr>
          <w:rFonts w:ascii="Verdana" w:hAnsi="Verdana" w:cs="Arial"/>
          <w:sz w:val="20"/>
          <w:szCs w:val="20"/>
        </w:rPr>
        <w:t xml:space="preserve"> hacia una cooperación, hacia la colaboración</w:t>
      </w:r>
      <w:r w:rsidRPr="005120BC">
        <w:rPr>
          <w:rFonts w:ascii="Verdana" w:hAnsi="Verdana" w:cs="Arial"/>
          <w:sz w:val="20"/>
          <w:szCs w:val="20"/>
        </w:rPr>
        <w:t xml:space="preserve">. Así </w:t>
      </w:r>
      <w:proofErr w:type="gramStart"/>
      <w:r w:rsidRPr="005120BC">
        <w:rPr>
          <w:rFonts w:ascii="Verdana" w:hAnsi="Verdana" w:cs="Arial"/>
          <w:sz w:val="20"/>
          <w:szCs w:val="20"/>
        </w:rPr>
        <w:t>que</w:t>
      </w:r>
      <w:proofErr w:type="gramEnd"/>
      <w:r w:rsidRPr="005120BC">
        <w:rPr>
          <w:rFonts w:ascii="Verdana" w:hAnsi="Verdana" w:cs="Arial"/>
          <w:sz w:val="20"/>
          <w:szCs w:val="20"/>
        </w:rPr>
        <w:t xml:space="preserve"> al terminar el estudio</w:t>
      </w:r>
      <w:r w:rsidR="00CE5691">
        <w:rPr>
          <w:rFonts w:ascii="Verdana" w:hAnsi="Verdana" w:cs="Arial"/>
          <w:sz w:val="20"/>
          <w:szCs w:val="20"/>
        </w:rPr>
        <w:t>,</w:t>
      </w:r>
      <w:r w:rsidRPr="005120BC">
        <w:rPr>
          <w:rFonts w:ascii="Verdana" w:hAnsi="Verdana" w:cs="Arial"/>
          <w:sz w:val="20"/>
          <w:szCs w:val="20"/>
        </w:rPr>
        <w:t xml:space="preserve"> que </w:t>
      </w:r>
      <w:r w:rsidR="0092285B" w:rsidRPr="005120BC">
        <w:rPr>
          <w:rFonts w:ascii="Verdana" w:hAnsi="Verdana" w:cs="Arial"/>
          <w:sz w:val="20"/>
          <w:szCs w:val="20"/>
        </w:rPr>
        <w:t>dicho sea de paso</w:t>
      </w:r>
      <w:r w:rsidRPr="005120BC">
        <w:rPr>
          <w:rFonts w:ascii="Verdana" w:hAnsi="Verdana" w:cs="Arial"/>
          <w:sz w:val="20"/>
          <w:szCs w:val="20"/>
        </w:rPr>
        <w:t>,</w:t>
      </w:r>
      <w:r w:rsidR="0092285B" w:rsidRPr="005120BC">
        <w:rPr>
          <w:rFonts w:ascii="Verdana" w:hAnsi="Verdana" w:cs="Arial"/>
          <w:sz w:val="20"/>
          <w:szCs w:val="20"/>
        </w:rPr>
        <w:t xml:space="preserve"> cont</w:t>
      </w:r>
      <w:r w:rsidR="00CE5691">
        <w:rPr>
          <w:rFonts w:ascii="Verdana" w:hAnsi="Verdana" w:cs="Arial"/>
          <w:sz w:val="20"/>
          <w:szCs w:val="20"/>
        </w:rPr>
        <w:t>iene</w:t>
      </w:r>
      <w:r w:rsidR="0092285B" w:rsidRPr="005120BC">
        <w:rPr>
          <w:rFonts w:ascii="Verdana" w:hAnsi="Verdana" w:cs="Arial"/>
          <w:sz w:val="20"/>
          <w:szCs w:val="20"/>
        </w:rPr>
        <w:t xml:space="preserve"> más de 300 páginas, se trajo a Cuba una comisión </w:t>
      </w:r>
      <w:r w:rsidR="00CE5691">
        <w:rPr>
          <w:rFonts w:ascii="Verdana" w:hAnsi="Verdana" w:cs="Arial"/>
          <w:sz w:val="20"/>
          <w:szCs w:val="20"/>
        </w:rPr>
        <w:t xml:space="preserve">norteamericana </w:t>
      </w:r>
      <w:r w:rsidR="0092285B" w:rsidRPr="005120BC">
        <w:rPr>
          <w:rFonts w:ascii="Verdana" w:hAnsi="Verdana" w:cs="Arial"/>
          <w:sz w:val="20"/>
          <w:szCs w:val="20"/>
        </w:rPr>
        <w:t>bipartidista de médico</w:t>
      </w:r>
      <w:r w:rsidRPr="005120BC">
        <w:rPr>
          <w:rFonts w:ascii="Verdana" w:hAnsi="Verdana" w:cs="Arial"/>
          <w:sz w:val="20"/>
          <w:szCs w:val="20"/>
        </w:rPr>
        <w:t>s</w:t>
      </w:r>
      <w:r w:rsidR="0092285B" w:rsidRPr="005120BC">
        <w:rPr>
          <w:rFonts w:ascii="Verdana" w:hAnsi="Verdana" w:cs="Arial"/>
          <w:sz w:val="20"/>
          <w:szCs w:val="20"/>
        </w:rPr>
        <w:t xml:space="preserve"> y abogados para validar la metodología y los resultados de</w:t>
      </w:r>
      <w:r w:rsidRPr="005120BC">
        <w:rPr>
          <w:rFonts w:ascii="Verdana" w:hAnsi="Verdana" w:cs="Arial"/>
          <w:sz w:val="20"/>
          <w:szCs w:val="20"/>
        </w:rPr>
        <w:t xml:space="preserve"> la investigación.</w:t>
      </w:r>
    </w:p>
    <w:p w14:paraId="2BFB69B0" w14:textId="13246C8C" w:rsidR="00456668" w:rsidRPr="005120BC" w:rsidRDefault="0092285B" w:rsidP="005120BC">
      <w:pPr>
        <w:spacing w:before="120" w:after="0" w:line="240" w:lineRule="auto"/>
        <w:jc w:val="both"/>
        <w:rPr>
          <w:rFonts w:ascii="Verdana" w:hAnsi="Verdana" w:cs="Arial"/>
          <w:sz w:val="20"/>
          <w:szCs w:val="20"/>
        </w:rPr>
      </w:pPr>
      <w:r w:rsidRPr="005120BC">
        <w:rPr>
          <w:rFonts w:ascii="Verdana" w:hAnsi="Verdana" w:cs="Arial"/>
          <w:sz w:val="20"/>
          <w:szCs w:val="20"/>
        </w:rPr>
        <w:t xml:space="preserve">Ellos mismos se percataron de </w:t>
      </w:r>
      <w:r w:rsidR="0055274E" w:rsidRPr="005120BC">
        <w:rPr>
          <w:rFonts w:ascii="Verdana" w:hAnsi="Verdana" w:cs="Arial"/>
          <w:sz w:val="20"/>
          <w:szCs w:val="20"/>
        </w:rPr>
        <w:t>las cosas</w:t>
      </w:r>
      <w:r w:rsidRPr="005120BC">
        <w:rPr>
          <w:rFonts w:ascii="Verdana" w:hAnsi="Verdana" w:cs="Arial"/>
          <w:sz w:val="20"/>
          <w:szCs w:val="20"/>
        </w:rPr>
        <w:t xml:space="preserve"> importantes</w:t>
      </w:r>
      <w:r w:rsidR="00974FAB">
        <w:rPr>
          <w:rFonts w:ascii="Verdana" w:hAnsi="Verdana" w:cs="Arial"/>
          <w:sz w:val="20"/>
          <w:szCs w:val="20"/>
        </w:rPr>
        <w:t>,</w:t>
      </w:r>
      <w:r w:rsidRPr="005120BC">
        <w:rPr>
          <w:rFonts w:ascii="Verdana" w:hAnsi="Verdana" w:cs="Arial"/>
          <w:sz w:val="20"/>
          <w:szCs w:val="20"/>
        </w:rPr>
        <w:t xml:space="preserve"> cosas que </w:t>
      </w:r>
      <w:r w:rsidR="0055274E" w:rsidRPr="005120BC">
        <w:rPr>
          <w:rFonts w:ascii="Verdana" w:hAnsi="Verdana" w:cs="Arial"/>
          <w:sz w:val="20"/>
          <w:szCs w:val="20"/>
        </w:rPr>
        <w:t>se estaba</w:t>
      </w:r>
      <w:r w:rsidR="00974FAB">
        <w:rPr>
          <w:rFonts w:ascii="Verdana" w:hAnsi="Verdana" w:cs="Arial"/>
          <w:sz w:val="20"/>
          <w:szCs w:val="20"/>
        </w:rPr>
        <w:t>n</w:t>
      </w:r>
      <w:r w:rsidR="0055274E" w:rsidRPr="005120BC">
        <w:rPr>
          <w:rFonts w:ascii="Verdana" w:hAnsi="Verdana" w:cs="Arial"/>
          <w:sz w:val="20"/>
          <w:szCs w:val="20"/>
        </w:rPr>
        <w:t xml:space="preserve"> haciendo en materia de salud en </w:t>
      </w:r>
      <w:r w:rsidRPr="005120BC">
        <w:rPr>
          <w:rFonts w:ascii="Verdana" w:hAnsi="Verdana" w:cs="Arial"/>
          <w:sz w:val="20"/>
          <w:szCs w:val="20"/>
        </w:rPr>
        <w:t xml:space="preserve">Cuba </w:t>
      </w:r>
      <w:r w:rsidR="0055274E" w:rsidRPr="005120BC">
        <w:rPr>
          <w:rFonts w:ascii="Verdana" w:hAnsi="Verdana" w:cs="Arial"/>
          <w:sz w:val="20"/>
          <w:szCs w:val="20"/>
        </w:rPr>
        <w:t>y que p</w:t>
      </w:r>
      <w:r w:rsidR="00974FAB">
        <w:rPr>
          <w:rFonts w:ascii="Verdana" w:hAnsi="Verdana" w:cs="Arial"/>
          <w:sz w:val="20"/>
          <w:szCs w:val="20"/>
        </w:rPr>
        <w:t>odrían</w:t>
      </w:r>
      <w:r w:rsidR="0055274E" w:rsidRPr="005120BC">
        <w:rPr>
          <w:rFonts w:ascii="Verdana" w:hAnsi="Verdana" w:cs="Arial"/>
          <w:sz w:val="20"/>
          <w:szCs w:val="20"/>
        </w:rPr>
        <w:t xml:space="preserve"> ser</w:t>
      </w:r>
      <w:r w:rsidRPr="005120BC">
        <w:rPr>
          <w:rFonts w:ascii="Verdana" w:hAnsi="Verdana" w:cs="Arial"/>
          <w:sz w:val="20"/>
          <w:szCs w:val="20"/>
        </w:rPr>
        <w:t xml:space="preserve"> de interés </w:t>
      </w:r>
      <w:r w:rsidR="0055274E" w:rsidRPr="005120BC">
        <w:rPr>
          <w:rFonts w:ascii="Verdana" w:hAnsi="Verdana" w:cs="Arial"/>
          <w:sz w:val="20"/>
          <w:szCs w:val="20"/>
        </w:rPr>
        <w:t>para</w:t>
      </w:r>
      <w:r w:rsidRPr="005120BC">
        <w:rPr>
          <w:rFonts w:ascii="Verdana" w:hAnsi="Verdana" w:cs="Arial"/>
          <w:sz w:val="20"/>
          <w:szCs w:val="20"/>
        </w:rPr>
        <w:t xml:space="preserve"> sus colegas en EEUU</w:t>
      </w:r>
      <w:r w:rsidR="0055274E" w:rsidRPr="005120BC">
        <w:rPr>
          <w:rFonts w:ascii="Verdana" w:hAnsi="Verdana" w:cs="Arial"/>
          <w:sz w:val="20"/>
          <w:szCs w:val="20"/>
        </w:rPr>
        <w:t>. Y</w:t>
      </w:r>
      <w:r w:rsidRPr="005120BC">
        <w:rPr>
          <w:rFonts w:ascii="Verdana" w:hAnsi="Verdana" w:cs="Arial"/>
          <w:sz w:val="20"/>
          <w:szCs w:val="20"/>
        </w:rPr>
        <w:t xml:space="preserve"> </w:t>
      </w:r>
      <w:r w:rsidR="00DD206F">
        <w:rPr>
          <w:rFonts w:ascii="Verdana" w:hAnsi="Verdana" w:cs="Arial"/>
          <w:sz w:val="20"/>
          <w:szCs w:val="20"/>
        </w:rPr>
        <w:t>h</w:t>
      </w:r>
      <w:r w:rsidRPr="005120BC">
        <w:rPr>
          <w:rFonts w:ascii="Verdana" w:hAnsi="Verdana" w:cs="Arial"/>
          <w:sz w:val="20"/>
          <w:szCs w:val="20"/>
        </w:rPr>
        <w:t>ubo cosa</w:t>
      </w:r>
      <w:r w:rsidR="0055274E" w:rsidRPr="005120BC">
        <w:rPr>
          <w:rFonts w:ascii="Verdana" w:hAnsi="Verdana" w:cs="Arial"/>
          <w:sz w:val="20"/>
          <w:szCs w:val="20"/>
        </w:rPr>
        <w:t>s,</w:t>
      </w:r>
      <w:r w:rsidRPr="005120BC">
        <w:rPr>
          <w:rFonts w:ascii="Verdana" w:hAnsi="Verdana" w:cs="Arial"/>
          <w:sz w:val="20"/>
          <w:szCs w:val="20"/>
        </w:rPr>
        <w:t xml:space="preserve"> por supuesto</w:t>
      </w:r>
      <w:r w:rsidR="0055274E" w:rsidRPr="005120BC">
        <w:rPr>
          <w:rFonts w:ascii="Verdana" w:hAnsi="Verdana" w:cs="Arial"/>
          <w:sz w:val="20"/>
          <w:szCs w:val="20"/>
        </w:rPr>
        <w:t>,</w:t>
      </w:r>
      <w:r w:rsidRPr="005120BC">
        <w:rPr>
          <w:rFonts w:ascii="Verdana" w:hAnsi="Verdana" w:cs="Arial"/>
          <w:sz w:val="20"/>
          <w:szCs w:val="20"/>
        </w:rPr>
        <w:t xml:space="preserve"> que a la parte cubana le interesaba </w:t>
      </w:r>
      <w:r w:rsidR="0055274E" w:rsidRPr="005120BC">
        <w:rPr>
          <w:rFonts w:ascii="Verdana" w:hAnsi="Verdana" w:cs="Arial"/>
          <w:sz w:val="20"/>
          <w:szCs w:val="20"/>
        </w:rPr>
        <w:t xml:space="preserve">de </w:t>
      </w:r>
      <w:r w:rsidRPr="005120BC">
        <w:rPr>
          <w:rFonts w:ascii="Verdana" w:hAnsi="Verdana" w:cs="Arial"/>
          <w:sz w:val="20"/>
          <w:szCs w:val="20"/>
        </w:rPr>
        <w:t>lo que se estaba haciendo en EEUU</w:t>
      </w:r>
      <w:r w:rsidR="0055274E" w:rsidRPr="005120BC">
        <w:rPr>
          <w:rFonts w:ascii="Verdana" w:hAnsi="Verdana" w:cs="Arial"/>
          <w:sz w:val="20"/>
          <w:szCs w:val="20"/>
        </w:rPr>
        <w:t>. E</w:t>
      </w:r>
      <w:r w:rsidRPr="005120BC">
        <w:rPr>
          <w:rFonts w:ascii="Verdana" w:hAnsi="Verdana" w:cs="Arial"/>
          <w:sz w:val="20"/>
          <w:szCs w:val="20"/>
        </w:rPr>
        <w:t>ntonces</w:t>
      </w:r>
      <w:r w:rsidR="00DD206F">
        <w:rPr>
          <w:rFonts w:ascii="Verdana" w:hAnsi="Verdana" w:cs="Arial"/>
          <w:sz w:val="20"/>
          <w:szCs w:val="20"/>
        </w:rPr>
        <w:t>,</w:t>
      </w:r>
      <w:r w:rsidRPr="005120BC">
        <w:rPr>
          <w:rFonts w:ascii="Verdana" w:hAnsi="Verdana" w:cs="Arial"/>
          <w:sz w:val="20"/>
          <w:szCs w:val="20"/>
        </w:rPr>
        <w:t xml:space="preserve"> varios de ellos formaron y todavía forman </w:t>
      </w:r>
      <w:r w:rsidR="00DD206F">
        <w:rPr>
          <w:rFonts w:ascii="Verdana" w:hAnsi="Verdana" w:cs="Arial"/>
          <w:sz w:val="20"/>
          <w:szCs w:val="20"/>
        </w:rPr>
        <w:t xml:space="preserve">la </w:t>
      </w:r>
      <w:r w:rsidRPr="005120BC">
        <w:rPr>
          <w:rFonts w:ascii="Verdana" w:hAnsi="Verdana" w:cs="Arial"/>
          <w:sz w:val="20"/>
          <w:szCs w:val="20"/>
        </w:rPr>
        <w:t>parte norteamericana de lo que hem</w:t>
      </w:r>
      <w:r w:rsidR="00C40903">
        <w:rPr>
          <w:rFonts w:ascii="Verdana" w:hAnsi="Verdana" w:cs="Arial"/>
          <w:sz w:val="20"/>
          <w:szCs w:val="20"/>
        </w:rPr>
        <w:t xml:space="preserve">os llamado el Consejo Académico </w:t>
      </w:r>
      <w:r w:rsidR="0055274E" w:rsidRPr="005120BC">
        <w:rPr>
          <w:rFonts w:ascii="Verdana" w:hAnsi="Verdana" w:cs="Arial"/>
          <w:sz w:val="20"/>
          <w:szCs w:val="20"/>
        </w:rPr>
        <w:t>C</w:t>
      </w:r>
      <w:r w:rsidRPr="005120BC">
        <w:rPr>
          <w:rFonts w:ascii="Verdana" w:hAnsi="Verdana" w:cs="Arial"/>
          <w:sz w:val="20"/>
          <w:szCs w:val="20"/>
        </w:rPr>
        <w:t>onjunto de M</w:t>
      </w:r>
      <w:r w:rsidR="0055274E" w:rsidRPr="005120BC">
        <w:rPr>
          <w:rFonts w:ascii="Verdana" w:hAnsi="Verdana" w:cs="Arial"/>
          <w:sz w:val="20"/>
          <w:szCs w:val="20"/>
        </w:rPr>
        <w:t>EDICC</w:t>
      </w:r>
      <w:r w:rsidR="00456668" w:rsidRPr="005120BC">
        <w:rPr>
          <w:rFonts w:ascii="Verdana" w:hAnsi="Verdana" w:cs="Arial"/>
          <w:sz w:val="20"/>
          <w:szCs w:val="20"/>
        </w:rPr>
        <w:t xml:space="preserve">. Sus primeros </w:t>
      </w:r>
      <w:r w:rsidR="00571390" w:rsidRPr="005120BC">
        <w:rPr>
          <w:rFonts w:ascii="Verdana" w:hAnsi="Verdana" w:cs="Arial"/>
          <w:sz w:val="20"/>
          <w:szCs w:val="20"/>
        </w:rPr>
        <w:t>copresidentes</w:t>
      </w:r>
      <w:r w:rsidR="00456668" w:rsidRPr="005120BC">
        <w:rPr>
          <w:rFonts w:ascii="Verdana" w:hAnsi="Verdana" w:cs="Arial"/>
          <w:sz w:val="20"/>
          <w:szCs w:val="20"/>
        </w:rPr>
        <w:t xml:space="preserve"> fueron, por la parte cubana, </w:t>
      </w:r>
      <w:r w:rsidRPr="005120BC">
        <w:rPr>
          <w:rFonts w:ascii="Verdana" w:hAnsi="Verdana" w:cs="Arial"/>
          <w:sz w:val="20"/>
          <w:szCs w:val="20"/>
        </w:rPr>
        <w:t>el D</w:t>
      </w:r>
      <w:r w:rsidR="0055274E" w:rsidRPr="005120BC">
        <w:rPr>
          <w:rFonts w:ascii="Verdana" w:hAnsi="Verdana" w:cs="Arial"/>
          <w:sz w:val="20"/>
          <w:szCs w:val="20"/>
        </w:rPr>
        <w:t>r.</w:t>
      </w:r>
      <w:r w:rsidRPr="005120BC">
        <w:rPr>
          <w:rFonts w:ascii="Verdana" w:hAnsi="Verdana" w:cs="Arial"/>
          <w:sz w:val="20"/>
          <w:szCs w:val="20"/>
        </w:rPr>
        <w:t xml:space="preserve"> Baudilio Jardines </w:t>
      </w:r>
      <w:r w:rsidR="005B710B">
        <w:rPr>
          <w:rFonts w:ascii="Verdana" w:hAnsi="Verdana" w:cs="Arial"/>
          <w:sz w:val="20"/>
          <w:szCs w:val="20"/>
        </w:rPr>
        <w:t>que</w:t>
      </w:r>
      <w:r w:rsidRPr="005120BC">
        <w:rPr>
          <w:rFonts w:ascii="Verdana" w:hAnsi="Verdana" w:cs="Arial"/>
          <w:sz w:val="20"/>
          <w:szCs w:val="20"/>
        </w:rPr>
        <w:t xml:space="preserve"> </w:t>
      </w:r>
      <w:r w:rsidR="00456668" w:rsidRPr="005120BC">
        <w:rPr>
          <w:rFonts w:ascii="Verdana" w:hAnsi="Verdana" w:cs="Arial"/>
          <w:sz w:val="20"/>
          <w:szCs w:val="20"/>
        </w:rPr>
        <w:t>era</w:t>
      </w:r>
      <w:r w:rsidRPr="005120BC">
        <w:rPr>
          <w:rFonts w:ascii="Verdana" w:hAnsi="Verdana" w:cs="Arial"/>
          <w:sz w:val="20"/>
          <w:szCs w:val="20"/>
        </w:rPr>
        <w:t xml:space="preserve"> viceministro</w:t>
      </w:r>
      <w:r w:rsidR="005B710B">
        <w:rPr>
          <w:rFonts w:ascii="Verdana" w:hAnsi="Verdana" w:cs="Arial"/>
          <w:sz w:val="20"/>
          <w:szCs w:val="20"/>
        </w:rPr>
        <w:t xml:space="preserve"> del MINSAP, </w:t>
      </w:r>
      <w:r w:rsidR="00020598" w:rsidRPr="005120BC">
        <w:rPr>
          <w:rFonts w:ascii="Verdana" w:hAnsi="Verdana" w:cs="Arial"/>
          <w:sz w:val="20"/>
          <w:szCs w:val="20"/>
        </w:rPr>
        <w:t>un</w:t>
      </w:r>
      <w:r w:rsidRPr="005120BC">
        <w:rPr>
          <w:rFonts w:ascii="Verdana" w:hAnsi="Verdana" w:cs="Arial"/>
          <w:sz w:val="20"/>
          <w:szCs w:val="20"/>
        </w:rPr>
        <w:t xml:space="preserve"> gran impulsor del programa M</w:t>
      </w:r>
      <w:r w:rsidR="00456668" w:rsidRPr="005120BC">
        <w:rPr>
          <w:rFonts w:ascii="Verdana" w:hAnsi="Verdana" w:cs="Arial"/>
          <w:sz w:val="20"/>
          <w:szCs w:val="20"/>
        </w:rPr>
        <w:t>EDICC</w:t>
      </w:r>
      <w:r w:rsidR="005B710B">
        <w:rPr>
          <w:rFonts w:ascii="Verdana" w:hAnsi="Verdana" w:cs="Arial"/>
          <w:sz w:val="20"/>
          <w:szCs w:val="20"/>
        </w:rPr>
        <w:t>;</w:t>
      </w:r>
      <w:r w:rsidR="00456668" w:rsidRPr="005120BC">
        <w:rPr>
          <w:rFonts w:ascii="Verdana" w:hAnsi="Verdana" w:cs="Arial"/>
          <w:sz w:val="20"/>
          <w:szCs w:val="20"/>
        </w:rPr>
        <w:t xml:space="preserve"> y el Dr.</w:t>
      </w:r>
      <w:r w:rsidRPr="005120BC">
        <w:rPr>
          <w:rFonts w:ascii="Verdana" w:hAnsi="Verdana" w:cs="Arial"/>
          <w:sz w:val="20"/>
          <w:szCs w:val="20"/>
        </w:rPr>
        <w:t xml:space="preserve"> Peter Bo</w:t>
      </w:r>
      <w:r w:rsidR="00456668" w:rsidRPr="005120BC">
        <w:rPr>
          <w:rFonts w:ascii="Verdana" w:hAnsi="Verdana" w:cs="Arial"/>
          <w:sz w:val="20"/>
          <w:szCs w:val="20"/>
        </w:rPr>
        <w:t>urne</w:t>
      </w:r>
      <w:r w:rsidRPr="005120BC">
        <w:rPr>
          <w:rFonts w:ascii="Verdana" w:hAnsi="Verdana" w:cs="Arial"/>
          <w:sz w:val="20"/>
          <w:szCs w:val="20"/>
        </w:rPr>
        <w:t xml:space="preserve"> </w:t>
      </w:r>
      <w:r w:rsidR="000E6A2C" w:rsidRPr="005120BC">
        <w:rPr>
          <w:rFonts w:ascii="Verdana" w:hAnsi="Verdana" w:cs="Arial"/>
          <w:sz w:val="20"/>
          <w:szCs w:val="20"/>
        </w:rPr>
        <w:t>por la parte norteamericana</w:t>
      </w:r>
      <w:r w:rsidR="00456668" w:rsidRPr="005120BC">
        <w:rPr>
          <w:rFonts w:ascii="Verdana" w:hAnsi="Verdana" w:cs="Arial"/>
          <w:sz w:val="20"/>
          <w:szCs w:val="20"/>
        </w:rPr>
        <w:t>. Durante muchos años presidieron el Consejo del programa</w:t>
      </w:r>
      <w:r w:rsidR="005B710B">
        <w:rPr>
          <w:rFonts w:ascii="Verdana" w:hAnsi="Verdana" w:cs="Arial"/>
          <w:sz w:val="20"/>
          <w:szCs w:val="20"/>
        </w:rPr>
        <w:t>,</w:t>
      </w:r>
      <w:r w:rsidR="00456668" w:rsidRPr="005120BC">
        <w:rPr>
          <w:rFonts w:ascii="Verdana" w:hAnsi="Verdana" w:cs="Arial"/>
          <w:sz w:val="20"/>
          <w:szCs w:val="20"/>
        </w:rPr>
        <w:t xml:space="preserve"> cuyo pr</w:t>
      </w:r>
      <w:r w:rsidR="000E6A2C" w:rsidRPr="005120BC">
        <w:rPr>
          <w:rFonts w:ascii="Verdana" w:hAnsi="Verdana" w:cs="Arial"/>
          <w:sz w:val="20"/>
          <w:szCs w:val="20"/>
        </w:rPr>
        <w:t xml:space="preserve">opósito era precisamente ofrecer un puente institucional tanto para la donación de libros, </w:t>
      </w:r>
      <w:r w:rsidR="005B710B">
        <w:rPr>
          <w:rFonts w:ascii="Verdana" w:hAnsi="Verdana" w:cs="Arial"/>
          <w:sz w:val="20"/>
          <w:szCs w:val="20"/>
        </w:rPr>
        <w:t>y luego para</w:t>
      </w:r>
      <w:r w:rsidR="000E6A2C" w:rsidRPr="005120BC">
        <w:rPr>
          <w:rFonts w:ascii="Verdana" w:hAnsi="Verdana" w:cs="Arial"/>
          <w:sz w:val="20"/>
          <w:szCs w:val="20"/>
        </w:rPr>
        <w:t xml:space="preserve"> apoyar la educación médica, </w:t>
      </w:r>
      <w:r w:rsidR="005B710B">
        <w:rPr>
          <w:rFonts w:ascii="Verdana" w:hAnsi="Verdana" w:cs="Arial"/>
          <w:sz w:val="20"/>
          <w:szCs w:val="20"/>
        </w:rPr>
        <w:t xml:space="preserve">a </w:t>
      </w:r>
      <w:r w:rsidR="000E6A2C" w:rsidRPr="005120BC">
        <w:rPr>
          <w:rFonts w:ascii="Verdana" w:hAnsi="Verdana" w:cs="Arial"/>
          <w:sz w:val="20"/>
          <w:szCs w:val="20"/>
        </w:rPr>
        <w:t>la Escuela Latinoamer</w:t>
      </w:r>
      <w:r w:rsidR="00D653E6" w:rsidRPr="005120BC">
        <w:rPr>
          <w:rFonts w:ascii="Verdana" w:hAnsi="Verdana" w:cs="Arial"/>
          <w:sz w:val="20"/>
          <w:szCs w:val="20"/>
        </w:rPr>
        <w:t>icana de Medicina</w:t>
      </w:r>
      <w:r w:rsidR="005B710B">
        <w:rPr>
          <w:rFonts w:ascii="Verdana" w:hAnsi="Verdana" w:cs="Arial"/>
          <w:sz w:val="20"/>
          <w:szCs w:val="20"/>
        </w:rPr>
        <w:t>;</w:t>
      </w:r>
      <w:r w:rsidR="00D653E6" w:rsidRPr="005120BC">
        <w:rPr>
          <w:rFonts w:ascii="Verdana" w:hAnsi="Verdana" w:cs="Arial"/>
          <w:sz w:val="20"/>
          <w:szCs w:val="20"/>
        </w:rPr>
        <w:t xml:space="preserve"> traer a profesionales </w:t>
      </w:r>
      <w:r w:rsidR="00BB1F69" w:rsidRPr="005120BC">
        <w:rPr>
          <w:rFonts w:ascii="Verdana" w:hAnsi="Verdana" w:cs="Arial"/>
          <w:sz w:val="20"/>
          <w:szCs w:val="20"/>
        </w:rPr>
        <w:t>de la salud norteamericano</w:t>
      </w:r>
      <w:r w:rsidR="00456668" w:rsidRPr="005120BC">
        <w:rPr>
          <w:rFonts w:ascii="Verdana" w:hAnsi="Verdana" w:cs="Arial"/>
          <w:sz w:val="20"/>
          <w:szCs w:val="20"/>
        </w:rPr>
        <w:t>s</w:t>
      </w:r>
      <w:r w:rsidR="00D06A5E" w:rsidRPr="005120BC">
        <w:rPr>
          <w:rFonts w:ascii="Verdana" w:hAnsi="Verdana" w:cs="Arial"/>
          <w:sz w:val="20"/>
          <w:szCs w:val="20"/>
        </w:rPr>
        <w:t xml:space="preserve"> a Cuba</w:t>
      </w:r>
      <w:r w:rsidR="005B710B">
        <w:rPr>
          <w:rFonts w:ascii="Verdana" w:hAnsi="Verdana" w:cs="Arial"/>
          <w:sz w:val="20"/>
          <w:szCs w:val="20"/>
        </w:rPr>
        <w:t>;</w:t>
      </w:r>
      <w:r w:rsidR="00D06A5E" w:rsidRPr="005120BC">
        <w:rPr>
          <w:rFonts w:ascii="Verdana" w:hAnsi="Verdana" w:cs="Arial"/>
          <w:sz w:val="20"/>
          <w:szCs w:val="20"/>
        </w:rPr>
        <w:t xml:space="preserve"> </w:t>
      </w:r>
      <w:r w:rsidR="005B710B">
        <w:rPr>
          <w:rFonts w:ascii="Verdana" w:hAnsi="Verdana" w:cs="Arial"/>
          <w:sz w:val="20"/>
          <w:szCs w:val="20"/>
        </w:rPr>
        <w:t xml:space="preserve">y </w:t>
      </w:r>
      <w:r w:rsidR="00D06A5E" w:rsidRPr="005120BC">
        <w:rPr>
          <w:rFonts w:ascii="Verdana" w:hAnsi="Verdana" w:cs="Arial"/>
          <w:sz w:val="20"/>
          <w:szCs w:val="20"/>
        </w:rPr>
        <w:t>dar</w:t>
      </w:r>
      <w:r w:rsidR="005B710B">
        <w:rPr>
          <w:rFonts w:ascii="Verdana" w:hAnsi="Verdana" w:cs="Arial"/>
          <w:sz w:val="20"/>
          <w:szCs w:val="20"/>
        </w:rPr>
        <w:t>le</w:t>
      </w:r>
      <w:r w:rsidR="00D06A5E" w:rsidRPr="005120BC">
        <w:rPr>
          <w:rFonts w:ascii="Verdana" w:hAnsi="Verdana" w:cs="Arial"/>
          <w:sz w:val="20"/>
          <w:szCs w:val="20"/>
        </w:rPr>
        <w:t xml:space="preserve"> oportunidad </w:t>
      </w:r>
      <w:proofErr w:type="gramStart"/>
      <w:r w:rsidR="00D06A5E" w:rsidRPr="005120BC">
        <w:rPr>
          <w:rFonts w:ascii="Verdana" w:hAnsi="Verdana" w:cs="Arial"/>
          <w:sz w:val="20"/>
          <w:szCs w:val="20"/>
        </w:rPr>
        <w:t>a</w:t>
      </w:r>
      <w:r w:rsidR="00BB1F69" w:rsidRPr="005120BC">
        <w:rPr>
          <w:rFonts w:ascii="Verdana" w:hAnsi="Verdana" w:cs="Arial"/>
          <w:sz w:val="20"/>
          <w:szCs w:val="20"/>
        </w:rPr>
        <w:t xml:space="preserve">  </w:t>
      </w:r>
      <w:r w:rsidR="00D06A5E" w:rsidRPr="005120BC">
        <w:rPr>
          <w:rFonts w:ascii="Verdana" w:hAnsi="Verdana" w:cs="Arial"/>
          <w:sz w:val="20"/>
          <w:szCs w:val="20"/>
        </w:rPr>
        <w:t>los</w:t>
      </w:r>
      <w:proofErr w:type="gramEnd"/>
      <w:r w:rsidR="00D06A5E" w:rsidRPr="005120BC">
        <w:rPr>
          <w:rFonts w:ascii="Verdana" w:hAnsi="Verdana" w:cs="Arial"/>
          <w:sz w:val="20"/>
          <w:szCs w:val="20"/>
        </w:rPr>
        <w:t xml:space="preserve"> profesionales </w:t>
      </w:r>
      <w:r w:rsidR="00BB1F69" w:rsidRPr="005120BC">
        <w:rPr>
          <w:rFonts w:ascii="Verdana" w:hAnsi="Verdana" w:cs="Arial"/>
          <w:sz w:val="20"/>
          <w:szCs w:val="20"/>
        </w:rPr>
        <w:t>de la salud cuban</w:t>
      </w:r>
      <w:r w:rsidR="00456668" w:rsidRPr="005120BC">
        <w:rPr>
          <w:rFonts w:ascii="Verdana" w:hAnsi="Verdana" w:cs="Arial"/>
          <w:sz w:val="20"/>
          <w:szCs w:val="20"/>
        </w:rPr>
        <w:t>os</w:t>
      </w:r>
      <w:r w:rsidR="00BB1F69" w:rsidRPr="005120BC">
        <w:rPr>
          <w:rFonts w:ascii="Verdana" w:hAnsi="Verdana" w:cs="Arial"/>
          <w:sz w:val="20"/>
          <w:szCs w:val="20"/>
        </w:rPr>
        <w:t xml:space="preserve"> </w:t>
      </w:r>
      <w:r w:rsidR="005B710B">
        <w:rPr>
          <w:rFonts w:ascii="Verdana" w:hAnsi="Verdana" w:cs="Arial"/>
          <w:sz w:val="20"/>
          <w:szCs w:val="20"/>
        </w:rPr>
        <w:t>para asistir</w:t>
      </w:r>
      <w:r w:rsidR="00BB1F69" w:rsidRPr="005120BC">
        <w:rPr>
          <w:rFonts w:ascii="Verdana" w:hAnsi="Verdana" w:cs="Arial"/>
          <w:sz w:val="20"/>
          <w:szCs w:val="20"/>
        </w:rPr>
        <w:t xml:space="preserve"> a conferencias</w:t>
      </w:r>
      <w:r w:rsidR="00456668" w:rsidRPr="005120BC">
        <w:rPr>
          <w:rFonts w:ascii="Verdana" w:hAnsi="Verdana" w:cs="Arial"/>
          <w:sz w:val="20"/>
          <w:szCs w:val="20"/>
        </w:rPr>
        <w:t xml:space="preserve"> en</w:t>
      </w:r>
      <w:r w:rsidR="00BB1F69" w:rsidRPr="005120BC">
        <w:rPr>
          <w:rFonts w:ascii="Verdana" w:hAnsi="Verdana" w:cs="Arial"/>
          <w:sz w:val="20"/>
          <w:szCs w:val="20"/>
        </w:rPr>
        <w:t xml:space="preserve"> EEUU</w:t>
      </w:r>
      <w:r w:rsidR="00456668" w:rsidRPr="005120BC">
        <w:rPr>
          <w:rFonts w:ascii="Verdana" w:hAnsi="Verdana" w:cs="Arial"/>
          <w:sz w:val="20"/>
          <w:szCs w:val="20"/>
        </w:rPr>
        <w:t xml:space="preserve">. </w:t>
      </w:r>
      <w:r w:rsidR="005B710B">
        <w:rPr>
          <w:rFonts w:ascii="Verdana" w:hAnsi="Verdana" w:cs="Arial"/>
          <w:sz w:val="20"/>
          <w:szCs w:val="20"/>
        </w:rPr>
        <w:t>M</w:t>
      </w:r>
      <w:r w:rsidR="00BB1F69" w:rsidRPr="005120BC">
        <w:rPr>
          <w:rFonts w:ascii="Verdana" w:hAnsi="Verdana" w:cs="Arial"/>
          <w:sz w:val="20"/>
          <w:szCs w:val="20"/>
        </w:rPr>
        <w:t>ás recientemente</w:t>
      </w:r>
      <w:r w:rsidR="00456668" w:rsidRPr="005120BC">
        <w:rPr>
          <w:rFonts w:ascii="Verdana" w:hAnsi="Verdana" w:cs="Arial"/>
          <w:sz w:val="20"/>
          <w:szCs w:val="20"/>
        </w:rPr>
        <w:t>, se añadió un proyecto para que los dirigentes de</w:t>
      </w:r>
      <w:r w:rsidR="00BB1F69" w:rsidRPr="005120BC">
        <w:rPr>
          <w:rFonts w:ascii="Verdana" w:hAnsi="Verdana" w:cs="Arial"/>
          <w:sz w:val="20"/>
          <w:szCs w:val="20"/>
        </w:rPr>
        <w:t xml:space="preserve"> las comunidades más pobres en EEUU pudieran </w:t>
      </w:r>
      <w:r w:rsidR="00456668" w:rsidRPr="005120BC">
        <w:rPr>
          <w:rFonts w:ascii="Verdana" w:hAnsi="Verdana" w:cs="Arial"/>
          <w:sz w:val="20"/>
          <w:szCs w:val="20"/>
        </w:rPr>
        <w:t>visitar Cuba, ver</w:t>
      </w:r>
      <w:r w:rsidR="00BB1F69" w:rsidRPr="005120BC">
        <w:rPr>
          <w:rFonts w:ascii="Verdana" w:hAnsi="Verdana" w:cs="Arial"/>
          <w:sz w:val="20"/>
          <w:szCs w:val="20"/>
        </w:rPr>
        <w:t xml:space="preserve"> su sistema de salud y </w:t>
      </w:r>
      <w:r w:rsidR="00456668" w:rsidRPr="005120BC">
        <w:rPr>
          <w:rFonts w:ascii="Verdana" w:hAnsi="Verdana" w:cs="Arial"/>
          <w:sz w:val="20"/>
          <w:szCs w:val="20"/>
        </w:rPr>
        <w:t xml:space="preserve">lo </w:t>
      </w:r>
      <w:r w:rsidR="00BB1F69" w:rsidRPr="005120BC">
        <w:rPr>
          <w:rFonts w:ascii="Verdana" w:hAnsi="Verdana" w:cs="Arial"/>
          <w:sz w:val="20"/>
          <w:szCs w:val="20"/>
        </w:rPr>
        <w:t xml:space="preserve">que se está haciendo a nivel de la comunidad, para entonces intercambiar y llevarse algunas ideas </w:t>
      </w:r>
      <w:r w:rsidR="00385DC2">
        <w:rPr>
          <w:rFonts w:ascii="Verdana" w:hAnsi="Verdana" w:cs="Arial"/>
          <w:sz w:val="20"/>
          <w:szCs w:val="20"/>
        </w:rPr>
        <w:t>innovadoras</w:t>
      </w:r>
      <w:r w:rsidR="00BB1F69" w:rsidRPr="005120BC">
        <w:rPr>
          <w:rFonts w:ascii="Verdana" w:hAnsi="Verdana" w:cs="Arial"/>
          <w:sz w:val="20"/>
          <w:szCs w:val="20"/>
        </w:rPr>
        <w:t xml:space="preserve"> para la equidad en salud, </w:t>
      </w:r>
      <w:r w:rsidR="00571390" w:rsidRPr="005120BC">
        <w:rPr>
          <w:rFonts w:ascii="Verdana" w:hAnsi="Verdana" w:cs="Arial"/>
          <w:sz w:val="20"/>
          <w:szCs w:val="20"/>
        </w:rPr>
        <w:t>a</w:t>
      </w:r>
      <w:r w:rsidR="00571390">
        <w:rPr>
          <w:rFonts w:ascii="Verdana" w:hAnsi="Verdana" w:cs="Arial"/>
          <w:sz w:val="20"/>
          <w:szCs w:val="20"/>
        </w:rPr>
        <w:t>u</w:t>
      </w:r>
      <w:r w:rsidR="00571390" w:rsidRPr="005120BC">
        <w:rPr>
          <w:rFonts w:ascii="Verdana" w:hAnsi="Verdana" w:cs="Arial"/>
          <w:sz w:val="20"/>
          <w:szCs w:val="20"/>
        </w:rPr>
        <w:t>n</w:t>
      </w:r>
      <w:r w:rsidR="00456668" w:rsidRPr="005120BC">
        <w:rPr>
          <w:rFonts w:ascii="Verdana" w:hAnsi="Verdana" w:cs="Arial"/>
          <w:sz w:val="20"/>
          <w:szCs w:val="20"/>
        </w:rPr>
        <w:t xml:space="preserve"> </w:t>
      </w:r>
      <w:r w:rsidR="00385DC2">
        <w:rPr>
          <w:rFonts w:ascii="Verdana" w:hAnsi="Verdana" w:cs="Arial"/>
          <w:sz w:val="20"/>
          <w:szCs w:val="20"/>
        </w:rPr>
        <w:t>cuando</w:t>
      </w:r>
      <w:r w:rsidR="00BB1F69" w:rsidRPr="005120BC">
        <w:rPr>
          <w:rFonts w:ascii="Verdana" w:hAnsi="Verdana" w:cs="Arial"/>
          <w:sz w:val="20"/>
          <w:szCs w:val="20"/>
        </w:rPr>
        <w:t xml:space="preserve"> el sistema en Cuba</w:t>
      </w:r>
      <w:r w:rsidR="00456668" w:rsidRPr="005120BC">
        <w:rPr>
          <w:rFonts w:ascii="Verdana" w:hAnsi="Verdana" w:cs="Arial"/>
          <w:sz w:val="20"/>
          <w:szCs w:val="20"/>
        </w:rPr>
        <w:t xml:space="preserve"> (</w:t>
      </w:r>
      <w:r w:rsidR="00BB1F69" w:rsidRPr="005120BC">
        <w:rPr>
          <w:rFonts w:ascii="Verdana" w:hAnsi="Verdana" w:cs="Arial"/>
          <w:sz w:val="20"/>
          <w:szCs w:val="20"/>
        </w:rPr>
        <w:t>universal, gratuito y realmente accesible</w:t>
      </w:r>
      <w:r w:rsidR="00456668" w:rsidRPr="005120BC">
        <w:rPr>
          <w:rFonts w:ascii="Verdana" w:hAnsi="Verdana" w:cs="Arial"/>
          <w:sz w:val="20"/>
          <w:szCs w:val="20"/>
        </w:rPr>
        <w:t xml:space="preserve">) </w:t>
      </w:r>
      <w:r w:rsidR="00385DC2">
        <w:rPr>
          <w:rFonts w:ascii="Verdana" w:hAnsi="Verdana" w:cs="Arial"/>
          <w:sz w:val="20"/>
          <w:szCs w:val="20"/>
        </w:rPr>
        <w:t xml:space="preserve">es </w:t>
      </w:r>
      <w:r w:rsidR="00456668" w:rsidRPr="005120BC">
        <w:rPr>
          <w:rFonts w:ascii="Verdana" w:hAnsi="Verdana" w:cs="Arial"/>
          <w:sz w:val="20"/>
          <w:szCs w:val="20"/>
        </w:rPr>
        <w:t>tan diferente del norteamericano.</w:t>
      </w:r>
    </w:p>
    <w:p w14:paraId="3FFB7BCC" w14:textId="09BF19D7" w:rsidR="00C0163A" w:rsidRPr="00032800" w:rsidRDefault="00032800" w:rsidP="00032800">
      <w:pPr>
        <w:pStyle w:val="Prrafodelista"/>
        <w:numPr>
          <w:ilvl w:val="0"/>
          <w:numId w:val="1"/>
        </w:numPr>
        <w:spacing w:before="120" w:after="0" w:line="240" w:lineRule="auto"/>
        <w:jc w:val="both"/>
        <w:rPr>
          <w:rFonts w:ascii="Verdana" w:hAnsi="Verdana" w:cs="Arial"/>
          <w:sz w:val="20"/>
          <w:szCs w:val="20"/>
        </w:rPr>
      </w:pPr>
      <w:r>
        <w:rPr>
          <w:rFonts w:ascii="Verdana" w:hAnsi="Verdana"/>
          <w:sz w:val="20"/>
          <w:szCs w:val="20"/>
        </w:rPr>
        <w:t>El Dr. Pedro Más acota, b</w:t>
      </w:r>
      <w:r w:rsidR="00C0163A" w:rsidRPr="00032800">
        <w:rPr>
          <w:rFonts w:ascii="Verdana" w:hAnsi="Verdana" w:cs="Arial"/>
          <w:sz w:val="20"/>
          <w:szCs w:val="20"/>
        </w:rPr>
        <w:t>ueno</w:t>
      </w:r>
      <w:r w:rsidR="00020598" w:rsidRPr="00032800">
        <w:rPr>
          <w:rFonts w:ascii="Verdana" w:hAnsi="Verdana" w:cs="Arial"/>
          <w:sz w:val="20"/>
          <w:szCs w:val="20"/>
        </w:rPr>
        <w:t xml:space="preserve"> Gail ahora que hablas de MEDICC</w:t>
      </w:r>
      <w:r w:rsidR="00162839" w:rsidRPr="00032800">
        <w:rPr>
          <w:rFonts w:ascii="Verdana" w:hAnsi="Verdana" w:cs="Arial"/>
          <w:sz w:val="20"/>
          <w:szCs w:val="20"/>
        </w:rPr>
        <w:t>,</w:t>
      </w:r>
      <w:r w:rsidR="00C0163A" w:rsidRPr="00032800">
        <w:rPr>
          <w:rFonts w:ascii="Verdana" w:hAnsi="Verdana" w:cs="Arial"/>
          <w:sz w:val="20"/>
          <w:szCs w:val="20"/>
        </w:rPr>
        <w:t xml:space="preserve"> yo en algunas ocasiones te he </w:t>
      </w:r>
      <w:r w:rsidR="00162839" w:rsidRPr="00032800">
        <w:rPr>
          <w:rFonts w:ascii="Verdana" w:hAnsi="Verdana" w:cs="Arial"/>
          <w:sz w:val="20"/>
          <w:szCs w:val="20"/>
        </w:rPr>
        <w:t>oído</w:t>
      </w:r>
      <w:r w:rsidR="00C0163A" w:rsidRPr="00032800">
        <w:rPr>
          <w:rFonts w:ascii="Verdana" w:hAnsi="Verdana" w:cs="Arial"/>
          <w:sz w:val="20"/>
          <w:szCs w:val="20"/>
        </w:rPr>
        <w:t xml:space="preserve"> hablar de un encuentro que se </w:t>
      </w:r>
      <w:r w:rsidR="00020598" w:rsidRPr="00032800">
        <w:rPr>
          <w:rFonts w:ascii="Verdana" w:hAnsi="Verdana" w:cs="Arial"/>
          <w:sz w:val="20"/>
          <w:szCs w:val="20"/>
        </w:rPr>
        <w:t>puede decir</w:t>
      </w:r>
      <w:r w:rsidR="00C0163A" w:rsidRPr="00032800">
        <w:rPr>
          <w:rFonts w:ascii="Verdana" w:hAnsi="Verdana" w:cs="Arial"/>
          <w:sz w:val="20"/>
          <w:szCs w:val="20"/>
        </w:rPr>
        <w:t xml:space="preserve"> fue histórico, cuando el </w:t>
      </w:r>
      <w:r w:rsidR="00571390" w:rsidRPr="00032800">
        <w:rPr>
          <w:rFonts w:ascii="Verdana" w:hAnsi="Verdana" w:cs="Arial"/>
          <w:sz w:val="20"/>
          <w:szCs w:val="20"/>
        </w:rPr>
        <w:t>Comandante recibió</w:t>
      </w:r>
      <w:r w:rsidR="00020598" w:rsidRPr="00032800">
        <w:rPr>
          <w:rFonts w:ascii="Verdana" w:hAnsi="Verdana" w:cs="Arial"/>
          <w:sz w:val="20"/>
          <w:szCs w:val="20"/>
        </w:rPr>
        <w:t xml:space="preserve"> un grupo de MEDICC puedes hablar un poco de eso?</w:t>
      </w:r>
    </w:p>
    <w:p w14:paraId="1552A284" w14:textId="78719CF1" w:rsidR="00AB6F34" w:rsidRPr="005120BC" w:rsidRDefault="00C0163A" w:rsidP="005120BC">
      <w:pPr>
        <w:spacing w:before="120" w:after="0" w:line="240" w:lineRule="auto"/>
        <w:jc w:val="both"/>
        <w:rPr>
          <w:rFonts w:ascii="Verdana" w:hAnsi="Verdana" w:cs="Arial"/>
          <w:sz w:val="20"/>
          <w:szCs w:val="20"/>
        </w:rPr>
      </w:pPr>
      <w:r w:rsidRPr="005120BC">
        <w:rPr>
          <w:rFonts w:ascii="Verdana" w:hAnsi="Verdana" w:cs="Arial"/>
          <w:sz w:val="20"/>
          <w:szCs w:val="20"/>
        </w:rPr>
        <w:t>De hecho</w:t>
      </w:r>
      <w:r w:rsidR="0070661E" w:rsidRPr="005120BC">
        <w:rPr>
          <w:rFonts w:ascii="Verdana" w:hAnsi="Verdana" w:cs="Arial"/>
          <w:sz w:val="20"/>
          <w:szCs w:val="20"/>
        </w:rPr>
        <w:t xml:space="preserve">, </w:t>
      </w:r>
      <w:r w:rsidR="000244A5">
        <w:rPr>
          <w:rFonts w:ascii="Verdana" w:hAnsi="Verdana" w:cs="Arial"/>
          <w:sz w:val="20"/>
          <w:szCs w:val="20"/>
        </w:rPr>
        <w:t>la de</w:t>
      </w:r>
      <w:r w:rsidRPr="005120BC">
        <w:rPr>
          <w:rFonts w:ascii="Verdana" w:hAnsi="Verdana" w:cs="Arial"/>
          <w:sz w:val="20"/>
          <w:szCs w:val="20"/>
        </w:rPr>
        <w:t xml:space="preserve"> M</w:t>
      </w:r>
      <w:r w:rsidR="0070661E" w:rsidRPr="005120BC">
        <w:rPr>
          <w:rFonts w:ascii="Verdana" w:hAnsi="Verdana" w:cs="Arial"/>
          <w:sz w:val="20"/>
          <w:szCs w:val="20"/>
        </w:rPr>
        <w:t>EDICC</w:t>
      </w:r>
      <w:r w:rsidRPr="005120BC">
        <w:rPr>
          <w:rFonts w:ascii="Verdana" w:hAnsi="Verdana" w:cs="Arial"/>
          <w:sz w:val="20"/>
          <w:szCs w:val="20"/>
        </w:rPr>
        <w:t xml:space="preserve"> fue la última </w:t>
      </w:r>
      <w:r w:rsidR="000244A5">
        <w:rPr>
          <w:rFonts w:ascii="Verdana" w:hAnsi="Verdana" w:cs="Arial"/>
          <w:sz w:val="20"/>
          <w:szCs w:val="20"/>
        </w:rPr>
        <w:t xml:space="preserve">delegación </w:t>
      </w:r>
      <w:r w:rsidR="0070661E" w:rsidRPr="005120BC">
        <w:rPr>
          <w:rFonts w:ascii="Verdana" w:hAnsi="Verdana" w:cs="Arial"/>
          <w:sz w:val="20"/>
          <w:szCs w:val="20"/>
        </w:rPr>
        <w:t>norteamericana</w:t>
      </w:r>
      <w:r w:rsidRPr="005120BC">
        <w:rPr>
          <w:rFonts w:ascii="Verdana" w:hAnsi="Verdana" w:cs="Arial"/>
          <w:sz w:val="20"/>
          <w:szCs w:val="20"/>
        </w:rPr>
        <w:t xml:space="preserve"> </w:t>
      </w:r>
      <w:r w:rsidR="00780D39" w:rsidRPr="005120BC">
        <w:rPr>
          <w:rFonts w:ascii="Verdana" w:hAnsi="Verdana" w:cs="Arial"/>
          <w:sz w:val="20"/>
          <w:szCs w:val="20"/>
        </w:rPr>
        <w:t xml:space="preserve">que el </w:t>
      </w:r>
      <w:r w:rsidR="000244A5">
        <w:rPr>
          <w:rFonts w:ascii="Verdana" w:hAnsi="Verdana" w:cs="Arial"/>
          <w:sz w:val="20"/>
          <w:szCs w:val="20"/>
        </w:rPr>
        <w:t>Presidente Fidel Castro</w:t>
      </w:r>
      <w:r w:rsidR="00780D39" w:rsidRPr="005120BC">
        <w:rPr>
          <w:rFonts w:ascii="Verdana" w:hAnsi="Verdana" w:cs="Arial"/>
          <w:sz w:val="20"/>
          <w:szCs w:val="20"/>
        </w:rPr>
        <w:t xml:space="preserve"> recibió antes de enfermarse, </w:t>
      </w:r>
      <w:r w:rsidR="000244A5">
        <w:rPr>
          <w:rFonts w:ascii="Verdana" w:hAnsi="Verdana" w:cs="Arial"/>
          <w:sz w:val="20"/>
          <w:szCs w:val="20"/>
        </w:rPr>
        <w:t>el</w:t>
      </w:r>
      <w:r w:rsidR="00780D39" w:rsidRPr="005120BC">
        <w:rPr>
          <w:rFonts w:ascii="Verdana" w:hAnsi="Verdana" w:cs="Arial"/>
          <w:sz w:val="20"/>
          <w:szCs w:val="20"/>
        </w:rPr>
        <w:t xml:space="preserve"> 30 de junio y el 1 de julio de 2016</w:t>
      </w:r>
      <w:r w:rsidR="0070661E" w:rsidRPr="005120BC">
        <w:rPr>
          <w:rFonts w:ascii="Verdana" w:hAnsi="Verdana" w:cs="Arial"/>
          <w:sz w:val="20"/>
          <w:szCs w:val="20"/>
        </w:rPr>
        <w:t>. S</w:t>
      </w:r>
      <w:r w:rsidR="00780D39" w:rsidRPr="005120BC">
        <w:rPr>
          <w:rFonts w:ascii="Verdana" w:hAnsi="Verdana" w:cs="Arial"/>
          <w:sz w:val="20"/>
          <w:szCs w:val="20"/>
        </w:rPr>
        <w:t xml:space="preserve">e </w:t>
      </w:r>
      <w:r w:rsidR="00020598" w:rsidRPr="005120BC">
        <w:rPr>
          <w:rFonts w:ascii="Verdana" w:hAnsi="Verdana" w:cs="Arial"/>
          <w:sz w:val="20"/>
          <w:szCs w:val="20"/>
        </w:rPr>
        <w:t>pasó</w:t>
      </w:r>
      <w:r w:rsidR="00780D39" w:rsidRPr="005120BC">
        <w:rPr>
          <w:rFonts w:ascii="Verdana" w:hAnsi="Verdana" w:cs="Arial"/>
          <w:sz w:val="20"/>
          <w:szCs w:val="20"/>
        </w:rPr>
        <w:t xml:space="preserve"> toda la noche como era costumbre </w:t>
      </w:r>
      <w:r w:rsidR="00EC590B">
        <w:rPr>
          <w:rFonts w:ascii="Verdana" w:hAnsi="Verdana" w:cs="Arial"/>
          <w:sz w:val="20"/>
          <w:szCs w:val="20"/>
        </w:rPr>
        <w:t>en</w:t>
      </w:r>
      <w:r w:rsidR="00780D39" w:rsidRPr="005120BC">
        <w:rPr>
          <w:rFonts w:ascii="Verdana" w:hAnsi="Verdana" w:cs="Arial"/>
          <w:sz w:val="20"/>
          <w:szCs w:val="20"/>
        </w:rPr>
        <w:t xml:space="preserve"> él</w:t>
      </w:r>
      <w:r w:rsidR="00EC590B">
        <w:rPr>
          <w:rFonts w:ascii="Verdana" w:hAnsi="Verdana" w:cs="Arial"/>
          <w:sz w:val="20"/>
          <w:szCs w:val="20"/>
        </w:rPr>
        <w:t>;</w:t>
      </w:r>
      <w:r w:rsidR="00780D39" w:rsidRPr="005120BC">
        <w:rPr>
          <w:rFonts w:ascii="Verdana" w:hAnsi="Verdana" w:cs="Arial"/>
          <w:sz w:val="20"/>
          <w:szCs w:val="20"/>
        </w:rPr>
        <w:t xml:space="preserve"> era un grupo grande de salubristas</w:t>
      </w:r>
      <w:r w:rsidR="00020598" w:rsidRPr="005120BC">
        <w:rPr>
          <w:rFonts w:ascii="Verdana" w:hAnsi="Verdana" w:cs="Arial"/>
          <w:sz w:val="20"/>
          <w:szCs w:val="20"/>
        </w:rPr>
        <w:t>. Fue muy interesante y</w:t>
      </w:r>
      <w:r w:rsidR="00780D39" w:rsidRPr="005120BC">
        <w:rPr>
          <w:rFonts w:ascii="Verdana" w:hAnsi="Verdana" w:cs="Arial"/>
          <w:sz w:val="20"/>
          <w:szCs w:val="20"/>
        </w:rPr>
        <w:t xml:space="preserve"> creo que él llamo a Timor Leste</w:t>
      </w:r>
      <w:r w:rsidR="0070661E" w:rsidRPr="005120BC">
        <w:rPr>
          <w:rFonts w:ascii="Verdana" w:hAnsi="Verdana" w:cs="Arial"/>
          <w:sz w:val="20"/>
          <w:szCs w:val="20"/>
        </w:rPr>
        <w:t>,</w:t>
      </w:r>
      <w:r w:rsidR="00780D39" w:rsidRPr="005120BC">
        <w:rPr>
          <w:rFonts w:ascii="Verdana" w:hAnsi="Verdana" w:cs="Arial"/>
          <w:sz w:val="20"/>
          <w:szCs w:val="20"/>
        </w:rPr>
        <w:t xml:space="preserve"> a la brigada </w:t>
      </w:r>
      <w:r w:rsidR="0070661E" w:rsidRPr="005120BC">
        <w:rPr>
          <w:rFonts w:ascii="Verdana" w:hAnsi="Verdana" w:cs="Arial"/>
          <w:sz w:val="20"/>
          <w:szCs w:val="20"/>
        </w:rPr>
        <w:t xml:space="preserve">médica </w:t>
      </w:r>
      <w:r w:rsidR="00780D39" w:rsidRPr="005120BC">
        <w:rPr>
          <w:rFonts w:ascii="Verdana" w:hAnsi="Verdana" w:cs="Arial"/>
          <w:sz w:val="20"/>
          <w:szCs w:val="20"/>
        </w:rPr>
        <w:t xml:space="preserve">que estaba en ese momento </w:t>
      </w:r>
      <w:r w:rsidR="0070661E" w:rsidRPr="005120BC">
        <w:rPr>
          <w:rFonts w:ascii="Verdana" w:hAnsi="Verdana" w:cs="Arial"/>
          <w:sz w:val="20"/>
          <w:szCs w:val="20"/>
        </w:rPr>
        <w:t>allá. P</w:t>
      </w:r>
      <w:r w:rsidR="00780D39" w:rsidRPr="005120BC">
        <w:rPr>
          <w:rFonts w:ascii="Verdana" w:hAnsi="Verdana" w:cs="Arial"/>
          <w:sz w:val="20"/>
          <w:szCs w:val="20"/>
        </w:rPr>
        <w:t>articip</w:t>
      </w:r>
      <w:r w:rsidR="0070661E" w:rsidRPr="005120BC">
        <w:rPr>
          <w:rFonts w:ascii="Verdana" w:hAnsi="Verdana" w:cs="Arial"/>
          <w:sz w:val="20"/>
          <w:szCs w:val="20"/>
        </w:rPr>
        <w:t>aron</w:t>
      </w:r>
      <w:r w:rsidR="00780D39" w:rsidRPr="005120BC">
        <w:rPr>
          <w:rFonts w:ascii="Verdana" w:hAnsi="Verdana" w:cs="Arial"/>
          <w:sz w:val="20"/>
          <w:szCs w:val="20"/>
        </w:rPr>
        <w:t xml:space="preserve"> </w:t>
      </w:r>
      <w:r w:rsidR="0070661E" w:rsidRPr="005120BC">
        <w:rPr>
          <w:rFonts w:ascii="Verdana" w:hAnsi="Verdana" w:cs="Arial"/>
          <w:sz w:val="20"/>
          <w:szCs w:val="20"/>
        </w:rPr>
        <w:t xml:space="preserve">el Ministro de Salud Pública Dr. José Ramón Balaguer, la </w:t>
      </w:r>
      <w:r w:rsidR="00EC590B">
        <w:rPr>
          <w:rFonts w:ascii="Verdana" w:hAnsi="Verdana" w:cs="Arial"/>
          <w:sz w:val="20"/>
          <w:szCs w:val="20"/>
        </w:rPr>
        <w:t>V</w:t>
      </w:r>
      <w:r w:rsidR="0070661E" w:rsidRPr="005120BC">
        <w:rPr>
          <w:rFonts w:ascii="Verdana" w:hAnsi="Verdana" w:cs="Arial"/>
          <w:sz w:val="20"/>
          <w:szCs w:val="20"/>
        </w:rPr>
        <w:t xml:space="preserve">iceministra </w:t>
      </w:r>
      <w:r w:rsidR="00780D39" w:rsidRPr="005120BC">
        <w:rPr>
          <w:rFonts w:ascii="Verdana" w:hAnsi="Verdana" w:cs="Arial"/>
          <w:sz w:val="20"/>
          <w:szCs w:val="20"/>
        </w:rPr>
        <w:t>Marcia Cobas</w:t>
      </w:r>
      <w:r w:rsidR="0070661E" w:rsidRPr="005120BC">
        <w:rPr>
          <w:rFonts w:ascii="Verdana" w:hAnsi="Verdana" w:cs="Arial"/>
          <w:sz w:val="20"/>
          <w:szCs w:val="20"/>
        </w:rPr>
        <w:t>, más</w:t>
      </w:r>
      <w:r w:rsidR="00780D39" w:rsidRPr="005120BC">
        <w:rPr>
          <w:rFonts w:ascii="Verdana" w:hAnsi="Verdana" w:cs="Arial"/>
          <w:sz w:val="20"/>
          <w:szCs w:val="20"/>
        </w:rPr>
        <w:t xml:space="preserve"> toda una serie de compañeros</w:t>
      </w:r>
      <w:r w:rsidR="0070661E" w:rsidRPr="005120BC">
        <w:rPr>
          <w:rFonts w:ascii="Verdana" w:hAnsi="Verdana" w:cs="Arial"/>
          <w:sz w:val="20"/>
          <w:szCs w:val="20"/>
        </w:rPr>
        <w:t>. Y</w:t>
      </w:r>
      <w:r w:rsidR="00780D39" w:rsidRPr="005120BC">
        <w:rPr>
          <w:rFonts w:ascii="Verdana" w:hAnsi="Verdana" w:cs="Arial"/>
          <w:sz w:val="20"/>
          <w:szCs w:val="20"/>
        </w:rPr>
        <w:t xml:space="preserve">o nunca había participado en una conversación con Fidel siendo jefa de </w:t>
      </w:r>
      <w:r w:rsidR="0070661E" w:rsidRPr="005120BC">
        <w:rPr>
          <w:rFonts w:ascii="Verdana" w:hAnsi="Verdana" w:cs="Arial"/>
          <w:sz w:val="20"/>
          <w:szCs w:val="20"/>
        </w:rPr>
        <w:t>una</w:t>
      </w:r>
      <w:r w:rsidR="00780D39" w:rsidRPr="005120BC">
        <w:rPr>
          <w:rFonts w:ascii="Verdana" w:hAnsi="Verdana" w:cs="Arial"/>
          <w:sz w:val="20"/>
          <w:szCs w:val="20"/>
        </w:rPr>
        <w:t xml:space="preserve"> delegación</w:t>
      </w:r>
      <w:r w:rsidR="0070661E" w:rsidRPr="005120BC">
        <w:rPr>
          <w:rFonts w:ascii="Verdana" w:hAnsi="Verdana" w:cs="Arial"/>
          <w:sz w:val="20"/>
          <w:szCs w:val="20"/>
        </w:rPr>
        <w:t xml:space="preserve"> y</w:t>
      </w:r>
      <w:r w:rsidR="00780D39" w:rsidRPr="005120BC">
        <w:rPr>
          <w:rFonts w:ascii="Verdana" w:hAnsi="Verdana" w:cs="Arial"/>
          <w:sz w:val="20"/>
          <w:szCs w:val="20"/>
        </w:rPr>
        <w:t xml:space="preserve"> estaba frente a él</w:t>
      </w:r>
      <w:r w:rsidR="00EC590B">
        <w:rPr>
          <w:rFonts w:ascii="Verdana" w:hAnsi="Verdana" w:cs="Arial"/>
          <w:sz w:val="20"/>
          <w:szCs w:val="20"/>
        </w:rPr>
        <w:t xml:space="preserve">. </w:t>
      </w:r>
      <w:r w:rsidR="0070661E" w:rsidRPr="005120BC">
        <w:rPr>
          <w:rFonts w:ascii="Verdana" w:hAnsi="Verdana" w:cs="Arial"/>
          <w:sz w:val="20"/>
          <w:szCs w:val="20"/>
        </w:rPr>
        <w:t xml:space="preserve"> Sí había </w:t>
      </w:r>
      <w:r w:rsidR="00780D39" w:rsidRPr="005120BC">
        <w:rPr>
          <w:rFonts w:ascii="Verdana" w:hAnsi="Verdana" w:cs="Arial"/>
          <w:sz w:val="20"/>
          <w:szCs w:val="20"/>
        </w:rPr>
        <w:t xml:space="preserve">estado en varias ocasiones en delegaciones, </w:t>
      </w:r>
      <w:r w:rsidR="0070661E" w:rsidRPr="005120BC">
        <w:rPr>
          <w:rFonts w:ascii="Verdana" w:hAnsi="Verdana" w:cs="Arial"/>
          <w:sz w:val="20"/>
          <w:szCs w:val="20"/>
        </w:rPr>
        <w:t>pero</w:t>
      </w:r>
      <w:r w:rsidR="00780D39" w:rsidRPr="005120BC">
        <w:rPr>
          <w:rFonts w:ascii="Verdana" w:hAnsi="Verdana" w:cs="Arial"/>
          <w:sz w:val="20"/>
          <w:szCs w:val="20"/>
        </w:rPr>
        <w:t xml:space="preserve"> nunca había visto a Fidel tan feliz que con es</w:t>
      </w:r>
      <w:r w:rsidR="0070661E" w:rsidRPr="005120BC">
        <w:rPr>
          <w:rFonts w:ascii="Verdana" w:hAnsi="Verdana" w:cs="Arial"/>
          <w:sz w:val="20"/>
          <w:szCs w:val="20"/>
        </w:rPr>
        <w:t>e grupo. Me parece que</w:t>
      </w:r>
      <w:r w:rsidR="00780D39" w:rsidRPr="005120BC">
        <w:rPr>
          <w:rFonts w:ascii="Verdana" w:hAnsi="Verdana" w:cs="Arial"/>
          <w:sz w:val="20"/>
          <w:szCs w:val="20"/>
        </w:rPr>
        <w:t xml:space="preserve"> se sentía </w:t>
      </w:r>
      <w:r w:rsidR="00AB6F34" w:rsidRPr="005120BC">
        <w:rPr>
          <w:rFonts w:ascii="Verdana" w:hAnsi="Verdana" w:cs="Arial"/>
          <w:sz w:val="20"/>
          <w:szCs w:val="20"/>
        </w:rPr>
        <w:t xml:space="preserve">muy bien, </w:t>
      </w:r>
      <w:r w:rsidR="00780D39" w:rsidRPr="005120BC">
        <w:rPr>
          <w:rFonts w:ascii="Verdana" w:hAnsi="Verdana" w:cs="Arial"/>
          <w:sz w:val="20"/>
          <w:szCs w:val="20"/>
        </w:rPr>
        <w:t>entre gente que compartía</w:t>
      </w:r>
      <w:r w:rsidR="00AB6F34" w:rsidRPr="005120BC">
        <w:rPr>
          <w:rFonts w:ascii="Verdana" w:hAnsi="Verdana" w:cs="Arial"/>
          <w:sz w:val="20"/>
          <w:szCs w:val="20"/>
        </w:rPr>
        <w:t xml:space="preserve"> con él las</w:t>
      </w:r>
      <w:r w:rsidR="00780D39" w:rsidRPr="005120BC">
        <w:rPr>
          <w:rFonts w:ascii="Verdana" w:hAnsi="Verdana" w:cs="Arial"/>
          <w:sz w:val="20"/>
          <w:szCs w:val="20"/>
        </w:rPr>
        <w:t xml:space="preserve"> </w:t>
      </w:r>
      <w:r w:rsidR="004C749A">
        <w:rPr>
          <w:rFonts w:ascii="Verdana" w:hAnsi="Verdana" w:cs="Arial"/>
          <w:sz w:val="20"/>
          <w:szCs w:val="20"/>
        </w:rPr>
        <w:t xml:space="preserve">mismas </w:t>
      </w:r>
      <w:r w:rsidR="00780D39" w:rsidRPr="005120BC">
        <w:rPr>
          <w:rFonts w:ascii="Verdana" w:hAnsi="Verdana" w:cs="Arial"/>
          <w:sz w:val="20"/>
          <w:szCs w:val="20"/>
        </w:rPr>
        <w:t xml:space="preserve">ideas </w:t>
      </w:r>
      <w:r w:rsidR="0070661E" w:rsidRPr="005120BC">
        <w:rPr>
          <w:rFonts w:ascii="Verdana" w:hAnsi="Verdana" w:cs="Arial"/>
          <w:sz w:val="20"/>
          <w:szCs w:val="20"/>
        </w:rPr>
        <w:t>y conceptos de l</w:t>
      </w:r>
      <w:r w:rsidR="00780D39" w:rsidRPr="005120BC">
        <w:rPr>
          <w:rFonts w:ascii="Verdana" w:hAnsi="Verdana" w:cs="Arial"/>
          <w:sz w:val="20"/>
          <w:szCs w:val="20"/>
        </w:rPr>
        <w:t xml:space="preserve">a </w:t>
      </w:r>
      <w:r w:rsidR="0070661E" w:rsidRPr="005120BC">
        <w:rPr>
          <w:rFonts w:ascii="Verdana" w:hAnsi="Verdana" w:cs="Arial"/>
          <w:sz w:val="20"/>
          <w:szCs w:val="20"/>
        </w:rPr>
        <w:t>s</w:t>
      </w:r>
      <w:r w:rsidR="00780D39" w:rsidRPr="005120BC">
        <w:rPr>
          <w:rFonts w:ascii="Verdana" w:hAnsi="Verdana" w:cs="Arial"/>
          <w:sz w:val="20"/>
          <w:szCs w:val="20"/>
        </w:rPr>
        <w:t xml:space="preserve">alud </w:t>
      </w:r>
      <w:r w:rsidR="0070661E" w:rsidRPr="005120BC">
        <w:rPr>
          <w:rFonts w:ascii="Verdana" w:hAnsi="Verdana" w:cs="Arial"/>
          <w:sz w:val="20"/>
          <w:szCs w:val="20"/>
        </w:rPr>
        <w:t>p</w:t>
      </w:r>
      <w:r w:rsidR="00780D39" w:rsidRPr="005120BC">
        <w:rPr>
          <w:rFonts w:ascii="Verdana" w:hAnsi="Verdana" w:cs="Arial"/>
          <w:sz w:val="20"/>
          <w:szCs w:val="20"/>
        </w:rPr>
        <w:t>ública</w:t>
      </w:r>
      <w:r w:rsidR="00AB6F34" w:rsidRPr="005120BC">
        <w:rPr>
          <w:rFonts w:ascii="Verdana" w:hAnsi="Verdana" w:cs="Arial"/>
          <w:sz w:val="20"/>
          <w:szCs w:val="20"/>
        </w:rPr>
        <w:t xml:space="preserve">. </w:t>
      </w:r>
    </w:p>
    <w:p w14:paraId="1E31580E" w14:textId="77650542" w:rsidR="00772F14" w:rsidRPr="005120BC" w:rsidRDefault="00AB6F34" w:rsidP="005120BC">
      <w:pPr>
        <w:spacing w:before="120" w:after="0" w:line="240" w:lineRule="auto"/>
        <w:jc w:val="both"/>
        <w:rPr>
          <w:rFonts w:ascii="Verdana" w:hAnsi="Verdana" w:cs="Arial"/>
          <w:sz w:val="20"/>
          <w:szCs w:val="20"/>
        </w:rPr>
      </w:pPr>
      <w:r w:rsidRPr="005120BC">
        <w:rPr>
          <w:rFonts w:ascii="Verdana" w:hAnsi="Verdana" w:cs="Arial"/>
          <w:sz w:val="20"/>
          <w:szCs w:val="20"/>
        </w:rPr>
        <w:t xml:space="preserve">Era </w:t>
      </w:r>
      <w:r w:rsidR="00780D39" w:rsidRPr="005120BC">
        <w:rPr>
          <w:rFonts w:ascii="Verdana" w:hAnsi="Verdana" w:cs="Arial"/>
          <w:sz w:val="20"/>
          <w:szCs w:val="20"/>
        </w:rPr>
        <w:t xml:space="preserve">tan informal el encuentro que hubo </w:t>
      </w:r>
      <w:r w:rsidRPr="005120BC">
        <w:rPr>
          <w:rFonts w:ascii="Verdana" w:hAnsi="Verdana" w:cs="Arial"/>
          <w:sz w:val="20"/>
          <w:szCs w:val="20"/>
        </w:rPr>
        <w:t xml:space="preserve">un </w:t>
      </w:r>
      <w:r w:rsidR="00780D39" w:rsidRPr="005120BC">
        <w:rPr>
          <w:rFonts w:ascii="Verdana" w:hAnsi="Verdana" w:cs="Arial"/>
          <w:sz w:val="20"/>
          <w:szCs w:val="20"/>
        </w:rPr>
        <w:t xml:space="preserve">momento </w:t>
      </w:r>
      <w:r w:rsidRPr="005120BC">
        <w:rPr>
          <w:rFonts w:ascii="Verdana" w:hAnsi="Verdana" w:cs="Arial"/>
          <w:sz w:val="20"/>
          <w:szCs w:val="20"/>
        </w:rPr>
        <w:t xml:space="preserve">en </w:t>
      </w:r>
      <w:r w:rsidR="00780D39" w:rsidRPr="005120BC">
        <w:rPr>
          <w:rFonts w:ascii="Verdana" w:hAnsi="Verdana" w:cs="Arial"/>
          <w:sz w:val="20"/>
          <w:szCs w:val="20"/>
        </w:rPr>
        <w:t>que todo el mundo se par</w:t>
      </w:r>
      <w:r w:rsidRPr="005120BC">
        <w:rPr>
          <w:rFonts w:ascii="Verdana" w:hAnsi="Verdana" w:cs="Arial"/>
          <w:sz w:val="20"/>
          <w:szCs w:val="20"/>
        </w:rPr>
        <w:t>ó—</w:t>
      </w:r>
      <w:r w:rsidR="00780D39" w:rsidRPr="005120BC">
        <w:rPr>
          <w:rFonts w:ascii="Verdana" w:hAnsi="Verdana" w:cs="Arial"/>
          <w:sz w:val="20"/>
          <w:szCs w:val="20"/>
        </w:rPr>
        <w:t>sabe</w:t>
      </w:r>
      <w:r w:rsidR="009F1EB2">
        <w:rPr>
          <w:rFonts w:ascii="Verdana" w:hAnsi="Verdana" w:cs="Arial"/>
          <w:sz w:val="20"/>
          <w:szCs w:val="20"/>
        </w:rPr>
        <w:t>s</w:t>
      </w:r>
      <w:r w:rsidR="00780D39" w:rsidRPr="005120BC">
        <w:rPr>
          <w:rFonts w:ascii="Verdana" w:hAnsi="Verdana" w:cs="Arial"/>
          <w:sz w:val="20"/>
          <w:szCs w:val="20"/>
        </w:rPr>
        <w:t xml:space="preserve"> que normalmente hay un grupo de cubanos d</w:t>
      </w:r>
      <w:r w:rsidR="009F1EB2">
        <w:rPr>
          <w:rFonts w:ascii="Verdana" w:hAnsi="Verdana" w:cs="Arial"/>
          <w:sz w:val="20"/>
          <w:szCs w:val="20"/>
        </w:rPr>
        <w:t>e un lado de la mesa y del otro,</w:t>
      </w:r>
      <w:r w:rsidR="00780D39" w:rsidRPr="005120BC">
        <w:rPr>
          <w:rFonts w:ascii="Verdana" w:hAnsi="Verdana" w:cs="Arial"/>
          <w:sz w:val="20"/>
          <w:szCs w:val="20"/>
        </w:rPr>
        <w:t xml:space="preserve"> </w:t>
      </w:r>
      <w:r w:rsidR="009F1EB2">
        <w:rPr>
          <w:rFonts w:ascii="Verdana" w:hAnsi="Verdana" w:cs="Arial"/>
          <w:sz w:val="20"/>
          <w:szCs w:val="20"/>
        </w:rPr>
        <w:t>los</w:t>
      </w:r>
      <w:r w:rsidR="00780D39" w:rsidRPr="005120BC">
        <w:rPr>
          <w:rFonts w:ascii="Verdana" w:hAnsi="Verdana" w:cs="Arial"/>
          <w:sz w:val="20"/>
          <w:szCs w:val="20"/>
        </w:rPr>
        <w:t xml:space="preserve"> extranjero</w:t>
      </w:r>
      <w:r w:rsidRPr="005120BC">
        <w:rPr>
          <w:rFonts w:ascii="Verdana" w:hAnsi="Verdana" w:cs="Arial"/>
          <w:sz w:val="20"/>
          <w:szCs w:val="20"/>
        </w:rPr>
        <w:t>s. Pero</w:t>
      </w:r>
      <w:r w:rsidR="00780D39" w:rsidRPr="005120BC">
        <w:rPr>
          <w:rFonts w:ascii="Verdana" w:hAnsi="Verdana" w:cs="Arial"/>
          <w:sz w:val="20"/>
          <w:szCs w:val="20"/>
        </w:rPr>
        <w:t xml:space="preserve"> </w:t>
      </w:r>
      <w:r w:rsidR="00533F3C" w:rsidRPr="005120BC">
        <w:rPr>
          <w:rFonts w:ascii="Verdana" w:hAnsi="Verdana" w:cs="Arial"/>
          <w:sz w:val="20"/>
          <w:szCs w:val="20"/>
        </w:rPr>
        <w:t>todo el mundo se par</w:t>
      </w:r>
      <w:r w:rsidRPr="005120BC">
        <w:rPr>
          <w:rFonts w:ascii="Verdana" w:hAnsi="Verdana" w:cs="Arial"/>
          <w:sz w:val="20"/>
          <w:szCs w:val="20"/>
        </w:rPr>
        <w:t>ó</w:t>
      </w:r>
      <w:r w:rsidR="00533F3C" w:rsidRPr="005120BC">
        <w:rPr>
          <w:rFonts w:ascii="Verdana" w:hAnsi="Verdana" w:cs="Arial"/>
          <w:sz w:val="20"/>
          <w:szCs w:val="20"/>
        </w:rPr>
        <w:t xml:space="preserve"> en algún momento y empez</w:t>
      </w:r>
      <w:r w:rsidRPr="005120BC">
        <w:rPr>
          <w:rFonts w:ascii="Verdana" w:hAnsi="Verdana" w:cs="Arial"/>
          <w:sz w:val="20"/>
          <w:szCs w:val="20"/>
        </w:rPr>
        <w:t>ó</w:t>
      </w:r>
      <w:r w:rsidR="00533F3C" w:rsidRPr="005120BC">
        <w:rPr>
          <w:rFonts w:ascii="Verdana" w:hAnsi="Verdana" w:cs="Arial"/>
          <w:sz w:val="20"/>
          <w:szCs w:val="20"/>
        </w:rPr>
        <w:t xml:space="preserve"> a conversar libremente</w:t>
      </w:r>
      <w:r w:rsidRPr="005120BC">
        <w:rPr>
          <w:rFonts w:ascii="Verdana" w:hAnsi="Verdana" w:cs="Arial"/>
          <w:sz w:val="20"/>
          <w:szCs w:val="20"/>
        </w:rPr>
        <w:t>;</w:t>
      </w:r>
      <w:r w:rsidR="00533F3C" w:rsidRPr="005120BC">
        <w:rPr>
          <w:rFonts w:ascii="Verdana" w:hAnsi="Verdana" w:cs="Arial"/>
          <w:sz w:val="20"/>
          <w:szCs w:val="20"/>
        </w:rPr>
        <w:t xml:space="preserve"> yo nunca había visto eso</w:t>
      </w:r>
      <w:r w:rsidRPr="005120BC">
        <w:rPr>
          <w:rFonts w:ascii="Verdana" w:hAnsi="Verdana" w:cs="Arial"/>
          <w:sz w:val="20"/>
          <w:szCs w:val="20"/>
        </w:rPr>
        <w:t>. P</w:t>
      </w:r>
      <w:r w:rsidR="00533F3C" w:rsidRPr="005120BC">
        <w:rPr>
          <w:rFonts w:ascii="Verdana" w:hAnsi="Verdana" w:cs="Arial"/>
          <w:sz w:val="20"/>
          <w:szCs w:val="20"/>
        </w:rPr>
        <w:t>or otra parte</w:t>
      </w:r>
      <w:r w:rsidRPr="005120BC">
        <w:rPr>
          <w:rFonts w:ascii="Verdana" w:hAnsi="Verdana" w:cs="Arial"/>
          <w:sz w:val="20"/>
          <w:szCs w:val="20"/>
        </w:rPr>
        <w:t>,</w:t>
      </w:r>
      <w:r w:rsidR="00533F3C" w:rsidRPr="005120BC">
        <w:rPr>
          <w:rFonts w:ascii="Verdana" w:hAnsi="Verdana" w:cs="Arial"/>
          <w:sz w:val="20"/>
          <w:szCs w:val="20"/>
        </w:rPr>
        <w:t xml:space="preserve"> él estuvo muy alegre</w:t>
      </w:r>
      <w:r w:rsidR="00772F14" w:rsidRPr="005120BC">
        <w:rPr>
          <w:rFonts w:ascii="Verdana" w:hAnsi="Verdana" w:cs="Arial"/>
          <w:sz w:val="20"/>
          <w:szCs w:val="20"/>
        </w:rPr>
        <w:t xml:space="preserve">. Fue </w:t>
      </w:r>
      <w:r w:rsidR="00A0608F" w:rsidRPr="005120BC">
        <w:rPr>
          <w:rFonts w:ascii="Verdana" w:hAnsi="Verdana" w:cs="Arial"/>
          <w:sz w:val="20"/>
          <w:szCs w:val="20"/>
        </w:rPr>
        <w:t>muy caballeroso</w:t>
      </w:r>
      <w:r w:rsidR="00772F14" w:rsidRPr="005120BC">
        <w:rPr>
          <w:rFonts w:ascii="Verdana" w:hAnsi="Verdana" w:cs="Arial"/>
          <w:sz w:val="20"/>
          <w:szCs w:val="20"/>
        </w:rPr>
        <w:t xml:space="preserve"> y</w:t>
      </w:r>
      <w:r w:rsidR="00A0608F" w:rsidRPr="005120BC">
        <w:rPr>
          <w:rFonts w:ascii="Verdana" w:hAnsi="Verdana" w:cs="Arial"/>
          <w:sz w:val="20"/>
          <w:szCs w:val="20"/>
        </w:rPr>
        <w:t xml:space="preserve"> lo primero que nos pregunt</w:t>
      </w:r>
      <w:r w:rsidR="00772F14" w:rsidRPr="005120BC">
        <w:rPr>
          <w:rFonts w:ascii="Verdana" w:hAnsi="Verdana" w:cs="Arial"/>
          <w:sz w:val="20"/>
          <w:szCs w:val="20"/>
        </w:rPr>
        <w:t>ó</w:t>
      </w:r>
      <w:r w:rsidR="00A0608F" w:rsidRPr="005120BC">
        <w:rPr>
          <w:rFonts w:ascii="Verdana" w:hAnsi="Verdana" w:cs="Arial"/>
          <w:sz w:val="20"/>
          <w:szCs w:val="20"/>
        </w:rPr>
        <w:t xml:space="preserve"> cuando llegamos</w:t>
      </w:r>
      <w:r w:rsidR="009F1EB2">
        <w:rPr>
          <w:rFonts w:ascii="Verdana" w:hAnsi="Verdana" w:cs="Arial"/>
          <w:sz w:val="20"/>
          <w:szCs w:val="20"/>
        </w:rPr>
        <w:t>,</w:t>
      </w:r>
      <w:r w:rsidR="00A0608F" w:rsidRPr="005120BC">
        <w:rPr>
          <w:rFonts w:ascii="Verdana" w:hAnsi="Verdana" w:cs="Arial"/>
          <w:sz w:val="20"/>
          <w:szCs w:val="20"/>
        </w:rPr>
        <w:t xml:space="preserve"> sobre las nueve de la noche</w:t>
      </w:r>
      <w:r w:rsidR="009F1EB2">
        <w:rPr>
          <w:rFonts w:ascii="Verdana" w:hAnsi="Verdana" w:cs="Arial"/>
          <w:sz w:val="20"/>
          <w:szCs w:val="20"/>
        </w:rPr>
        <w:t>,</w:t>
      </w:r>
      <w:r w:rsidR="00772F14" w:rsidRPr="005120BC">
        <w:rPr>
          <w:rFonts w:ascii="Verdana" w:hAnsi="Verdana" w:cs="Arial"/>
          <w:sz w:val="20"/>
          <w:szCs w:val="20"/>
        </w:rPr>
        <w:t xml:space="preserve"> </w:t>
      </w:r>
      <w:r w:rsidR="009F1EB2">
        <w:rPr>
          <w:rFonts w:ascii="Verdana" w:hAnsi="Verdana" w:cs="Arial"/>
          <w:sz w:val="20"/>
          <w:szCs w:val="20"/>
        </w:rPr>
        <w:t>fue</w:t>
      </w:r>
      <w:r w:rsidR="00A0608F" w:rsidRPr="005120BC">
        <w:rPr>
          <w:rFonts w:ascii="Verdana" w:hAnsi="Verdana" w:cs="Arial"/>
          <w:sz w:val="20"/>
          <w:szCs w:val="20"/>
        </w:rPr>
        <w:t xml:space="preserve"> si habíamos comido</w:t>
      </w:r>
      <w:r w:rsidR="00772F14" w:rsidRPr="005120BC">
        <w:rPr>
          <w:rFonts w:ascii="Verdana" w:hAnsi="Verdana" w:cs="Arial"/>
          <w:sz w:val="20"/>
          <w:szCs w:val="20"/>
        </w:rPr>
        <w:t xml:space="preserve">. </w:t>
      </w:r>
    </w:p>
    <w:p w14:paraId="660BCA1B" w14:textId="0970A20E" w:rsidR="00C0163A" w:rsidRDefault="00772F14" w:rsidP="005120BC">
      <w:pPr>
        <w:spacing w:before="120" w:after="0" w:line="240" w:lineRule="auto"/>
        <w:jc w:val="both"/>
        <w:rPr>
          <w:rFonts w:ascii="Verdana" w:hAnsi="Verdana" w:cs="Arial"/>
          <w:sz w:val="20"/>
          <w:szCs w:val="20"/>
        </w:rPr>
      </w:pPr>
      <w:r w:rsidRPr="005120BC">
        <w:rPr>
          <w:rFonts w:ascii="Verdana" w:hAnsi="Verdana" w:cs="Arial"/>
          <w:sz w:val="20"/>
          <w:szCs w:val="20"/>
        </w:rPr>
        <w:t>T</w:t>
      </w:r>
      <w:r w:rsidR="00B42A79" w:rsidRPr="005120BC">
        <w:rPr>
          <w:rFonts w:ascii="Verdana" w:hAnsi="Verdana" w:cs="Arial"/>
          <w:sz w:val="20"/>
          <w:szCs w:val="20"/>
        </w:rPr>
        <w:t xml:space="preserve">oda la noche </w:t>
      </w:r>
      <w:r w:rsidR="009F1EB2">
        <w:rPr>
          <w:rFonts w:ascii="Verdana" w:hAnsi="Verdana" w:cs="Arial"/>
          <w:sz w:val="20"/>
          <w:szCs w:val="20"/>
        </w:rPr>
        <w:t>la pasamos</w:t>
      </w:r>
      <w:r w:rsidR="00B42A79" w:rsidRPr="005120BC">
        <w:rPr>
          <w:rFonts w:ascii="Verdana" w:hAnsi="Verdana" w:cs="Arial"/>
          <w:sz w:val="20"/>
          <w:szCs w:val="20"/>
        </w:rPr>
        <w:t xml:space="preserve"> hablando de la importancia de la salud</w:t>
      </w:r>
      <w:r w:rsidRPr="005120BC">
        <w:rPr>
          <w:rFonts w:ascii="Verdana" w:hAnsi="Verdana" w:cs="Arial"/>
          <w:sz w:val="20"/>
          <w:szCs w:val="20"/>
        </w:rPr>
        <w:t xml:space="preserve"> pública para todos</w:t>
      </w:r>
      <w:r w:rsidR="00B42A79" w:rsidRPr="005120BC">
        <w:rPr>
          <w:rFonts w:ascii="Verdana" w:hAnsi="Verdana" w:cs="Arial"/>
          <w:sz w:val="20"/>
          <w:szCs w:val="20"/>
        </w:rPr>
        <w:t xml:space="preserve">, de la Escuela Latinoamericana de Medicina, de lo que significaba tener personal formado como decía él, en un modelo </w:t>
      </w:r>
      <w:r w:rsidR="005B1FEE" w:rsidRPr="005120BC">
        <w:rPr>
          <w:rFonts w:ascii="Verdana" w:hAnsi="Verdana" w:cs="Arial"/>
          <w:sz w:val="20"/>
          <w:szCs w:val="20"/>
        </w:rPr>
        <w:t>con</w:t>
      </w:r>
      <w:r w:rsidR="00B42A79" w:rsidRPr="005120BC">
        <w:rPr>
          <w:rFonts w:ascii="Verdana" w:hAnsi="Verdana" w:cs="Arial"/>
          <w:sz w:val="20"/>
          <w:szCs w:val="20"/>
        </w:rPr>
        <w:t xml:space="preserve"> ciencia y conciencia</w:t>
      </w:r>
      <w:r w:rsidR="005B1FEE" w:rsidRPr="005120BC">
        <w:rPr>
          <w:rFonts w:ascii="Verdana" w:hAnsi="Verdana" w:cs="Arial"/>
          <w:sz w:val="20"/>
          <w:szCs w:val="20"/>
        </w:rPr>
        <w:t xml:space="preserve">. </w:t>
      </w:r>
      <w:r w:rsidR="009F1EB2">
        <w:rPr>
          <w:rFonts w:ascii="Verdana" w:hAnsi="Verdana" w:cs="Arial"/>
          <w:sz w:val="20"/>
          <w:szCs w:val="20"/>
        </w:rPr>
        <w:t>R</w:t>
      </w:r>
      <w:r w:rsidR="005B1FEE" w:rsidRPr="005120BC">
        <w:rPr>
          <w:rFonts w:ascii="Verdana" w:hAnsi="Verdana" w:cs="Arial"/>
          <w:sz w:val="20"/>
          <w:szCs w:val="20"/>
        </w:rPr>
        <w:t xml:space="preserve">ecuerdo que </w:t>
      </w:r>
      <w:r w:rsidR="009F1EB2">
        <w:rPr>
          <w:rFonts w:ascii="Verdana" w:hAnsi="Verdana" w:cs="Arial"/>
          <w:sz w:val="20"/>
          <w:szCs w:val="20"/>
        </w:rPr>
        <w:t xml:space="preserve">incluso, </w:t>
      </w:r>
      <w:r w:rsidR="00C86713" w:rsidRPr="005120BC">
        <w:rPr>
          <w:rFonts w:ascii="Verdana" w:hAnsi="Verdana" w:cs="Arial"/>
          <w:sz w:val="20"/>
          <w:szCs w:val="20"/>
        </w:rPr>
        <w:t>él estaba buscando c</w:t>
      </w:r>
      <w:r w:rsidR="009F1EB2">
        <w:rPr>
          <w:rFonts w:ascii="Verdana" w:hAnsi="Verdana" w:cs="Arial"/>
          <w:sz w:val="20"/>
          <w:szCs w:val="20"/>
        </w:rPr>
        <w:t>ó</w:t>
      </w:r>
      <w:r w:rsidR="00C86713" w:rsidRPr="005120BC">
        <w:rPr>
          <w:rFonts w:ascii="Verdana" w:hAnsi="Verdana" w:cs="Arial"/>
          <w:sz w:val="20"/>
          <w:szCs w:val="20"/>
        </w:rPr>
        <w:t xml:space="preserve">mo ampliar </w:t>
      </w:r>
      <w:r w:rsidR="00E4796F" w:rsidRPr="005120BC">
        <w:rPr>
          <w:rFonts w:ascii="Verdana" w:hAnsi="Verdana" w:cs="Arial"/>
          <w:sz w:val="20"/>
          <w:szCs w:val="20"/>
        </w:rPr>
        <w:t xml:space="preserve">el número de norteamericanos que </w:t>
      </w:r>
      <w:r w:rsidR="005B1FEE" w:rsidRPr="005120BC">
        <w:rPr>
          <w:rFonts w:ascii="Verdana" w:hAnsi="Verdana" w:cs="Arial"/>
          <w:sz w:val="20"/>
          <w:szCs w:val="20"/>
        </w:rPr>
        <w:t xml:space="preserve">matriculaban en la Escuela, </w:t>
      </w:r>
      <w:r w:rsidR="009F1EB2">
        <w:rPr>
          <w:rFonts w:ascii="Verdana" w:hAnsi="Verdana" w:cs="Arial"/>
          <w:sz w:val="20"/>
          <w:szCs w:val="20"/>
        </w:rPr>
        <w:t>ya que en la delegación participaban varios académicos</w:t>
      </w:r>
      <w:r w:rsidR="005B1FEE" w:rsidRPr="005120BC">
        <w:rPr>
          <w:rFonts w:ascii="Verdana" w:hAnsi="Verdana" w:cs="Arial"/>
          <w:sz w:val="20"/>
          <w:szCs w:val="20"/>
        </w:rPr>
        <w:t>. El grupo estuvo muy animado, conversador y</w:t>
      </w:r>
      <w:r w:rsidR="00E4796F" w:rsidRPr="005120BC">
        <w:rPr>
          <w:rFonts w:ascii="Verdana" w:hAnsi="Verdana" w:cs="Arial"/>
          <w:sz w:val="20"/>
          <w:szCs w:val="20"/>
        </w:rPr>
        <w:t xml:space="preserve"> realmente fue una experiencia única</w:t>
      </w:r>
      <w:r w:rsidR="005B1FEE" w:rsidRPr="005120BC">
        <w:rPr>
          <w:rFonts w:ascii="Verdana" w:hAnsi="Verdana" w:cs="Arial"/>
          <w:sz w:val="20"/>
          <w:szCs w:val="20"/>
        </w:rPr>
        <w:t>…</w:t>
      </w:r>
      <w:r w:rsidR="00E4796F" w:rsidRPr="005120BC">
        <w:rPr>
          <w:rFonts w:ascii="Verdana" w:hAnsi="Verdana" w:cs="Arial"/>
          <w:sz w:val="20"/>
          <w:szCs w:val="20"/>
        </w:rPr>
        <w:t xml:space="preserve">creo que fue única.  </w:t>
      </w:r>
      <w:r w:rsidR="00C86713" w:rsidRPr="005120BC">
        <w:rPr>
          <w:rFonts w:ascii="Verdana" w:hAnsi="Verdana" w:cs="Arial"/>
          <w:sz w:val="20"/>
          <w:szCs w:val="20"/>
        </w:rPr>
        <w:t xml:space="preserve"> </w:t>
      </w:r>
      <w:r w:rsidR="00B42A79" w:rsidRPr="005120BC">
        <w:rPr>
          <w:rFonts w:ascii="Verdana" w:hAnsi="Verdana" w:cs="Arial"/>
          <w:sz w:val="20"/>
          <w:szCs w:val="20"/>
        </w:rPr>
        <w:t xml:space="preserve"> </w:t>
      </w:r>
    </w:p>
    <w:p w14:paraId="6C935FCC" w14:textId="77777777" w:rsidR="00032800" w:rsidRDefault="00C0160C" w:rsidP="00032800">
      <w:pPr>
        <w:spacing w:after="0" w:line="240" w:lineRule="auto"/>
        <w:jc w:val="both"/>
        <w:rPr>
          <w:rFonts w:ascii="Verdana" w:hAnsi="Verdana"/>
          <w:sz w:val="20"/>
          <w:szCs w:val="20"/>
        </w:rPr>
      </w:pPr>
      <w:r>
        <w:pict w14:anchorId="61E1A3B3">
          <v:rect id="_x0000_i1029" style="width:391.8pt;height:.4pt" o:hrpct="987" o:hralign="center" o:hrstd="t" o:hrnoshade="t" o:hr="t" fillcolor="gray" stroked="f"/>
        </w:pict>
      </w:r>
    </w:p>
    <w:p w14:paraId="6CCEF5B1" w14:textId="77777777" w:rsidR="00032800" w:rsidRPr="006742E7" w:rsidRDefault="00032800" w:rsidP="00032800">
      <w:pPr>
        <w:spacing w:after="0" w:line="240" w:lineRule="auto"/>
        <w:jc w:val="both"/>
        <w:rPr>
          <w:rFonts w:ascii="Verdana" w:hAnsi="Verdana"/>
          <w:sz w:val="20"/>
          <w:szCs w:val="20"/>
        </w:rPr>
      </w:pPr>
      <w:r w:rsidRPr="006742E7">
        <w:rPr>
          <w:rFonts w:ascii="Verdana" w:hAnsi="Verdana"/>
          <w:sz w:val="20"/>
          <w:szCs w:val="20"/>
        </w:rPr>
        <w:t>No existen conflictos de intereses</w:t>
      </w:r>
    </w:p>
    <w:p w14:paraId="5AB46662" w14:textId="77777777" w:rsidR="00032800" w:rsidRPr="006742E7" w:rsidRDefault="00C0160C" w:rsidP="00032800">
      <w:pPr>
        <w:spacing w:after="0" w:line="240" w:lineRule="auto"/>
        <w:jc w:val="both"/>
        <w:rPr>
          <w:rFonts w:ascii="Verdana" w:hAnsi="Verdana"/>
          <w:sz w:val="20"/>
          <w:szCs w:val="20"/>
        </w:rPr>
      </w:pPr>
      <w:r>
        <w:pict w14:anchorId="2851FE3E">
          <v:rect id="_x0000_i1030" style="width:391.8pt;height:.4pt" o:hrpct="987" o:hralign="center" o:hrstd="t" o:hrnoshade="t" o:hr="t" fillcolor="gray" stroked="f"/>
        </w:pict>
      </w:r>
    </w:p>
    <w:p w14:paraId="55C8AAC5" w14:textId="32395C00" w:rsidR="00032800" w:rsidRPr="006742E7" w:rsidRDefault="00032800" w:rsidP="00032800">
      <w:pPr>
        <w:spacing w:after="0" w:line="240" w:lineRule="auto"/>
        <w:jc w:val="both"/>
        <w:rPr>
          <w:rFonts w:ascii="Verdana" w:hAnsi="Verdana"/>
          <w:sz w:val="20"/>
          <w:szCs w:val="20"/>
        </w:rPr>
      </w:pPr>
      <w:r w:rsidRPr="006742E7">
        <w:rPr>
          <w:rFonts w:ascii="Verdana" w:hAnsi="Verdana"/>
          <w:sz w:val="20"/>
          <w:szCs w:val="20"/>
        </w:rPr>
        <w:t xml:space="preserve">Recibido: </w:t>
      </w:r>
      <w:r w:rsidR="00AC5D86">
        <w:rPr>
          <w:rFonts w:ascii="Verdana" w:hAnsi="Verdana"/>
          <w:sz w:val="20"/>
          <w:szCs w:val="20"/>
        </w:rPr>
        <w:t xml:space="preserve"> </w:t>
      </w:r>
      <w:r w:rsidRPr="006742E7">
        <w:rPr>
          <w:rFonts w:ascii="Verdana" w:hAnsi="Verdana"/>
          <w:sz w:val="20"/>
          <w:szCs w:val="20"/>
        </w:rPr>
        <w:t xml:space="preserve">10 de diciembre de 2019. </w:t>
      </w:r>
    </w:p>
    <w:p w14:paraId="0E4C3A5C" w14:textId="77777777" w:rsidR="00032800" w:rsidRPr="006742E7" w:rsidRDefault="00032800" w:rsidP="00032800">
      <w:pPr>
        <w:spacing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 xml:space="preserve">31 </w:t>
      </w:r>
      <w:r w:rsidRPr="006742E7">
        <w:rPr>
          <w:rFonts w:ascii="Verdana" w:hAnsi="Verdana"/>
          <w:sz w:val="20"/>
          <w:szCs w:val="20"/>
        </w:rPr>
        <w:t xml:space="preserve">de diciembre de 2019.      </w:t>
      </w:r>
    </w:p>
    <w:p w14:paraId="1D679964" w14:textId="77777777" w:rsidR="00032800" w:rsidRPr="006742E7" w:rsidRDefault="00032800" w:rsidP="00032800">
      <w:pPr>
        <w:spacing w:after="0" w:line="240" w:lineRule="auto"/>
        <w:jc w:val="both"/>
        <w:rPr>
          <w:rFonts w:ascii="Verdana" w:hAnsi="Verdana"/>
          <w:sz w:val="20"/>
          <w:szCs w:val="20"/>
        </w:rPr>
      </w:pPr>
    </w:p>
    <w:p w14:paraId="2A744D1F" w14:textId="4105A61D" w:rsidR="00032800" w:rsidRPr="006742E7" w:rsidRDefault="00032800" w:rsidP="00032800">
      <w:pPr>
        <w:spacing w:after="0" w:line="240" w:lineRule="auto"/>
        <w:ind w:left="4395" w:hanging="4395"/>
        <w:jc w:val="both"/>
        <w:rPr>
          <w:rFonts w:ascii="Verdana" w:hAnsi="Verdana"/>
          <w:sz w:val="20"/>
          <w:szCs w:val="20"/>
        </w:rPr>
      </w:pPr>
      <w:r>
        <w:rPr>
          <w:rFonts w:ascii="Verdana" w:hAnsi="Verdana"/>
          <w:sz w:val="20"/>
          <w:szCs w:val="20"/>
        </w:rPr>
        <w:t>Gail Reed</w:t>
      </w:r>
      <w:r w:rsidRPr="004504AD">
        <w:rPr>
          <w:rFonts w:ascii="Verdana" w:hAnsi="Verdana"/>
          <w:sz w:val="20"/>
          <w:szCs w:val="20"/>
        </w:rPr>
        <w:t xml:space="preserve">. </w:t>
      </w:r>
      <w:r>
        <w:rPr>
          <w:rFonts w:ascii="Verdana" w:hAnsi="Verdana"/>
          <w:sz w:val="20"/>
          <w:szCs w:val="20"/>
        </w:rPr>
        <w:t>M</w:t>
      </w:r>
      <w:r w:rsidR="009F1EB2">
        <w:rPr>
          <w:rFonts w:ascii="Verdana" w:hAnsi="Verdana"/>
          <w:sz w:val="20"/>
          <w:szCs w:val="20"/>
        </w:rPr>
        <w:t>EDICC</w:t>
      </w:r>
      <w:r>
        <w:rPr>
          <w:rFonts w:ascii="Verdana" w:hAnsi="Verdana"/>
          <w:sz w:val="20"/>
          <w:szCs w:val="20"/>
        </w:rPr>
        <w:t xml:space="preserve"> Review</w:t>
      </w:r>
      <w:r w:rsidRPr="006742E7">
        <w:rPr>
          <w:rFonts w:ascii="Verdana" w:hAnsi="Verdana"/>
          <w:sz w:val="20"/>
          <w:szCs w:val="20"/>
        </w:rPr>
        <w:t xml:space="preserve">, La Habana. Cuba </w:t>
      </w:r>
    </w:p>
    <w:p w14:paraId="20730E17" w14:textId="35891001" w:rsidR="00032800" w:rsidRPr="005120BC" w:rsidRDefault="00032800" w:rsidP="00032800">
      <w:pPr>
        <w:spacing w:after="0" w:line="240" w:lineRule="auto"/>
        <w:jc w:val="both"/>
        <w:rPr>
          <w:rFonts w:ascii="Verdana" w:hAnsi="Verdana" w:cs="Arial"/>
          <w:sz w:val="20"/>
          <w:szCs w:val="20"/>
        </w:rPr>
      </w:pPr>
      <w:r w:rsidRPr="006742E7">
        <w:rPr>
          <w:rFonts w:ascii="Verdana" w:hAnsi="Verdana"/>
          <w:sz w:val="20"/>
          <w:szCs w:val="20"/>
        </w:rPr>
        <w:t>Correo electrónico:</w:t>
      </w:r>
      <w:r>
        <w:rPr>
          <w:rFonts w:ascii="Verdana" w:hAnsi="Verdana"/>
          <w:sz w:val="20"/>
          <w:szCs w:val="20"/>
        </w:rPr>
        <w:t xml:space="preserve"> </w:t>
      </w:r>
      <w:hyperlink r:id="rId11" w:history="1">
        <w:r w:rsidRPr="00082E3A">
          <w:rPr>
            <w:rStyle w:val="Hipervnculo"/>
          </w:rPr>
          <w:t>gailannreed@gmail.com</w:t>
        </w:r>
      </w:hyperlink>
      <w:r>
        <w:rPr>
          <w:rStyle w:val="nowrap"/>
        </w:rPr>
        <w:t xml:space="preserve"> </w:t>
      </w:r>
      <w:r>
        <w:t xml:space="preserve"> </w:t>
      </w:r>
    </w:p>
    <w:sectPr w:rsidR="00032800" w:rsidRPr="005120BC" w:rsidSect="00901D77">
      <w:headerReference w:type="default" r:id="rId12"/>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5C026" w14:textId="77777777" w:rsidR="00C0160C" w:rsidRDefault="00C0160C" w:rsidP="005120BC">
      <w:pPr>
        <w:spacing w:after="0" w:line="240" w:lineRule="auto"/>
      </w:pPr>
      <w:r>
        <w:separator/>
      </w:r>
    </w:p>
  </w:endnote>
  <w:endnote w:type="continuationSeparator" w:id="0">
    <w:p w14:paraId="231394E4" w14:textId="77777777" w:rsidR="00C0160C" w:rsidRDefault="00C0160C" w:rsidP="0051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B3CDE" w14:textId="77777777" w:rsidR="00C0160C" w:rsidRDefault="00C0160C" w:rsidP="005120BC">
      <w:pPr>
        <w:spacing w:after="0" w:line="240" w:lineRule="auto"/>
      </w:pPr>
      <w:r>
        <w:separator/>
      </w:r>
    </w:p>
  </w:footnote>
  <w:footnote w:type="continuationSeparator" w:id="0">
    <w:p w14:paraId="3AE34346" w14:textId="77777777" w:rsidR="00C0160C" w:rsidRDefault="00C0160C" w:rsidP="0051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0619" w14:textId="77777777" w:rsidR="005120BC" w:rsidRPr="002327D7" w:rsidRDefault="005120BC" w:rsidP="005120BC">
    <w:pPr>
      <w:pStyle w:val="Encabezado"/>
      <w:pBdr>
        <w:bottom w:val="thickThinSmallGap" w:sz="24" w:space="0" w:color="622423"/>
      </w:pBdr>
      <w:rPr>
        <w:rFonts w:ascii="Cambria" w:hAnsi="Cambria"/>
        <w:i/>
        <w:sz w:val="20"/>
        <w:szCs w:val="32"/>
      </w:rPr>
    </w:pPr>
    <w:bookmarkStart w:id="2" w:name="_Hlk901755"/>
    <w:bookmarkStart w:id="3" w:name="_Hlk901845"/>
    <w:r>
      <w:t>ISSN 1996-3521 (RPNS: 2097</w:t>
    </w:r>
    <w:bookmarkStart w:id="4" w:name="_Hlk901773"/>
    <w:r>
      <w:t xml:space="preserve">)                                                         </w:t>
    </w:r>
    <w:bookmarkEnd w:id="4"/>
    <w:r>
      <w:rPr>
        <w:rFonts w:ascii="Cambria" w:hAnsi="Cambria"/>
        <w:i/>
        <w:sz w:val="20"/>
        <w:szCs w:val="32"/>
      </w:rPr>
      <w:t xml:space="preserve">INFODIR. 2020.  31 (enero-abril) </w:t>
    </w:r>
    <w:bookmarkEnd w:id="2"/>
    <w:bookmarkEnd w:id="3"/>
  </w:p>
  <w:p w14:paraId="01D1B36C" w14:textId="77777777" w:rsidR="005120BC" w:rsidRDefault="005120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67D5"/>
    <w:multiLevelType w:val="hybridMultilevel"/>
    <w:tmpl w:val="DC844614"/>
    <w:lvl w:ilvl="0" w:tplc="5472EDF0">
      <w:numFmt w:val="bullet"/>
      <w:lvlText w:val="-"/>
      <w:lvlJc w:val="left"/>
      <w:pPr>
        <w:ind w:left="432" w:hanging="360"/>
      </w:pPr>
      <w:rPr>
        <w:rFonts w:ascii="Verdana" w:eastAsiaTheme="minorEastAsia" w:hAnsi="Verdana" w:cs="Arial" w:hint="default"/>
      </w:rPr>
    </w:lvl>
    <w:lvl w:ilvl="1" w:tplc="0C0A0003" w:tentative="1">
      <w:start w:val="1"/>
      <w:numFmt w:val="bullet"/>
      <w:lvlText w:val="o"/>
      <w:lvlJc w:val="left"/>
      <w:pPr>
        <w:ind w:left="1152" w:hanging="360"/>
      </w:pPr>
      <w:rPr>
        <w:rFonts w:ascii="Courier New" w:hAnsi="Courier New" w:cs="Courier New" w:hint="default"/>
      </w:rPr>
    </w:lvl>
    <w:lvl w:ilvl="2" w:tplc="0C0A0005" w:tentative="1">
      <w:start w:val="1"/>
      <w:numFmt w:val="bullet"/>
      <w:lvlText w:val=""/>
      <w:lvlJc w:val="left"/>
      <w:pPr>
        <w:ind w:left="1872" w:hanging="360"/>
      </w:pPr>
      <w:rPr>
        <w:rFonts w:ascii="Wingdings" w:hAnsi="Wingdings" w:hint="default"/>
      </w:rPr>
    </w:lvl>
    <w:lvl w:ilvl="3" w:tplc="0C0A0001" w:tentative="1">
      <w:start w:val="1"/>
      <w:numFmt w:val="bullet"/>
      <w:lvlText w:val=""/>
      <w:lvlJc w:val="left"/>
      <w:pPr>
        <w:ind w:left="2592" w:hanging="360"/>
      </w:pPr>
      <w:rPr>
        <w:rFonts w:ascii="Symbol" w:hAnsi="Symbol" w:hint="default"/>
      </w:rPr>
    </w:lvl>
    <w:lvl w:ilvl="4" w:tplc="0C0A0003" w:tentative="1">
      <w:start w:val="1"/>
      <w:numFmt w:val="bullet"/>
      <w:lvlText w:val="o"/>
      <w:lvlJc w:val="left"/>
      <w:pPr>
        <w:ind w:left="3312" w:hanging="360"/>
      </w:pPr>
      <w:rPr>
        <w:rFonts w:ascii="Courier New" w:hAnsi="Courier New" w:cs="Courier New" w:hint="default"/>
      </w:rPr>
    </w:lvl>
    <w:lvl w:ilvl="5" w:tplc="0C0A0005" w:tentative="1">
      <w:start w:val="1"/>
      <w:numFmt w:val="bullet"/>
      <w:lvlText w:val=""/>
      <w:lvlJc w:val="left"/>
      <w:pPr>
        <w:ind w:left="4032" w:hanging="360"/>
      </w:pPr>
      <w:rPr>
        <w:rFonts w:ascii="Wingdings" w:hAnsi="Wingdings" w:hint="default"/>
      </w:rPr>
    </w:lvl>
    <w:lvl w:ilvl="6" w:tplc="0C0A0001" w:tentative="1">
      <w:start w:val="1"/>
      <w:numFmt w:val="bullet"/>
      <w:lvlText w:val=""/>
      <w:lvlJc w:val="left"/>
      <w:pPr>
        <w:ind w:left="4752" w:hanging="360"/>
      </w:pPr>
      <w:rPr>
        <w:rFonts w:ascii="Symbol" w:hAnsi="Symbol" w:hint="default"/>
      </w:rPr>
    </w:lvl>
    <w:lvl w:ilvl="7" w:tplc="0C0A0003" w:tentative="1">
      <w:start w:val="1"/>
      <w:numFmt w:val="bullet"/>
      <w:lvlText w:val="o"/>
      <w:lvlJc w:val="left"/>
      <w:pPr>
        <w:ind w:left="5472" w:hanging="360"/>
      </w:pPr>
      <w:rPr>
        <w:rFonts w:ascii="Courier New" w:hAnsi="Courier New" w:cs="Courier New" w:hint="default"/>
      </w:rPr>
    </w:lvl>
    <w:lvl w:ilvl="8" w:tplc="0C0A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77"/>
    <w:rsid w:val="0001257F"/>
    <w:rsid w:val="00020598"/>
    <w:rsid w:val="000244A5"/>
    <w:rsid w:val="00026E06"/>
    <w:rsid w:val="00032800"/>
    <w:rsid w:val="00077342"/>
    <w:rsid w:val="00091056"/>
    <w:rsid w:val="00092777"/>
    <w:rsid w:val="000B70E2"/>
    <w:rsid w:val="000E6A2C"/>
    <w:rsid w:val="00101ACC"/>
    <w:rsid w:val="00134E40"/>
    <w:rsid w:val="00162839"/>
    <w:rsid w:val="0018337E"/>
    <w:rsid w:val="00196DFA"/>
    <w:rsid w:val="001A0ED0"/>
    <w:rsid w:val="001A178B"/>
    <w:rsid w:val="001E7C06"/>
    <w:rsid w:val="001F4158"/>
    <w:rsid w:val="00223755"/>
    <w:rsid w:val="0024597F"/>
    <w:rsid w:val="00251907"/>
    <w:rsid w:val="00272D43"/>
    <w:rsid w:val="00292868"/>
    <w:rsid w:val="002A40F5"/>
    <w:rsid w:val="002E3EE2"/>
    <w:rsid w:val="002F30A3"/>
    <w:rsid w:val="002F566B"/>
    <w:rsid w:val="00350A16"/>
    <w:rsid w:val="00353C4E"/>
    <w:rsid w:val="0038187F"/>
    <w:rsid w:val="00385DC2"/>
    <w:rsid w:val="003947D5"/>
    <w:rsid w:val="003A1891"/>
    <w:rsid w:val="003B64C3"/>
    <w:rsid w:val="003D28DD"/>
    <w:rsid w:val="003D6C21"/>
    <w:rsid w:val="003F147C"/>
    <w:rsid w:val="004167F8"/>
    <w:rsid w:val="00422D97"/>
    <w:rsid w:val="004264B5"/>
    <w:rsid w:val="00456668"/>
    <w:rsid w:val="00473037"/>
    <w:rsid w:val="004C3589"/>
    <w:rsid w:val="004C749A"/>
    <w:rsid w:val="004F0F69"/>
    <w:rsid w:val="004F757A"/>
    <w:rsid w:val="005063B9"/>
    <w:rsid w:val="005120BC"/>
    <w:rsid w:val="00522B57"/>
    <w:rsid w:val="00533F3C"/>
    <w:rsid w:val="00544F7C"/>
    <w:rsid w:val="0055274E"/>
    <w:rsid w:val="0056184D"/>
    <w:rsid w:val="00562043"/>
    <w:rsid w:val="00571390"/>
    <w:rsid w:val="00571AB2"/>
    <w:rsid w:val="00573417"/>
    <w:rsid w:val="00583EEC"/>
    <w:rsid w:val="005B1FEE"/>
    <w:rsid w:val="005B5256"/>
    <w:rsid w:val="005B710B"/>
    <w:rsid w:val="005E4FEC"/>
    <w:rsid w:val="005F2444"/>
    <w:rsid w:val="00606FFC"/>
    <w:rsid w:val="00640F29"/>
    <w:rsid w:val="00647FBB"/>
    <w:rsid w:val="00676BF7"/>
    <w:rsid w:val="00676FC4"/>
    <w:rsid w:val="006970A0"/>
    <w:rsid w:val="006B384A"/>
    <w:rsid w:val="006D7A98"/>
    <w:rsid w:val="0070336E"/>
    <w:rsid w:val="0070661E"/>
    <w:rsid w:val="00716EFA"/>
    <w:rsid w:val="00732500"/>
    <w:rsid w:val="00751B61"/>
    <w:rsid w:val="00772F14"/>
    <w:rsid w:val="00780D39"/>
    <w:rsid w:val="007C4C13"/>
    <w:rsid w:val="007E68E6"/>
    <w:rsid w:val="007F48EF"/>
    <w:rsid w:val="00811BB4"/>
    <w:rsid w:val="00817985"/>
    <w:rsid w:val="00817D42"/>
    <w:rsid w:val="00817F3F"/>
    <w:rsid w:val="00850240"/>
    <w:rsid w:val="008B606D"/>
    <w:rsid w:val="00901D77"/>
    <w:rsid w:val="0092285B"/>
    <w:rsid w:val="00924750"/>
    <w:rsid w:val="00937C76"/>
    <w:rsid w:val="00944122"/>
    <w:rsid w:val="0096712A"/>
    <w:rsid w:val="00974FAB"/>
    <w:rsid w:val="009C3908"/>
    <w:rsid w:val="009C7108"/>
    <w:rsid w:val="009C7F75"/>
    <w:rsid w:val="009D6690"/>
    <w:rsid w:val="009F1EB2"/>
    <w:rsid w:val="00A0608F"/>
    <w:rsid w:val="00A23A5A"/>
    <w:rsid w:val="00A411C9"/>
    <w:rsid w:val="00A673CF"/>
    <w:rsid w:val="00A81E7C"/>
    <w:rsid w:val="00AB4148"/>
    <w:rsid w:val="00AB6F34"/>
    <w:rsid w:val="00AC5D86"/>
    <w:rsid w:val="00AC5E9E"/>
    <w:rsid w:val="00AE441C"/>
    <w:rsid w:val="00B42A79"/>
    <w:rsid w:val="00B46DC6"/>
    <w:rsid w:val="00B563BC"/>
    <w:rsid w:val="00B825B9"/>
    <w:rsid w:val="00B91B6C"/>
    <w:rsid w:val="00BB1F69"/>
    <w:rsid w:val="00C0160C"/>
    <w:rsid w:val="00C0163A"/>
    <w:rsid w:val="00C04472"/>
    <w:rsid w:val="00C239ED"/>
    <w:rsid w:val="00C30C4D"/>
    <w:rsid w:val="00C40903"/>
    <w:rsid w:val="00C4332F"/>
    <w:rsid w:val="00C522FB"/>
    <w:rsid w:val="00C64FFC"/>
    <w:rsid w:val="00C80FD3"/>
    <w:rsid w:val="00C86713"/>
    <w:rsid w:val="00CD3FB1"/>
    <w:rsid w:val="00CE5691"/>
    <w:rsid w:val="00D06A5E"/>
    <w:rsid w:val="00D565D2"/>
    <w:rsid w:val="00D653E6"/>
    <w:rsid w:val="00D75018"/>
    <w:rsid w:val="00D95B22"/>
    <w:rsid w:val="00DA34DD"/>
    <w:rsid w:val="00DB5B03"/>
    <w:rsid w:val="00DC31A4"/>
    <w:rsid w:val="00DC760C"/>
    <w:rsid w:val="00DC7DD3"/>
    <w:rsid w:val="00DD206F"/>
    <w:rsid w:val="00DD7FC3"/>
    <w:rsid w:val="00DE23E5"/>
    <w:rsid w:val="00DF378E"/>
    <w:rsid w:val="00E16863"/>
    <w:rsid w:val="00E21A61"/>
    <w:rsid w:val="00E224B6"/>
    <w:rsid w:val="00E36701"/>
    <w:rsid w:val="00E4796F"/>
    <w:rsid w:val="00E701F6"/>
    <w:rsid w:val="00E87C3E"/>
    <w:rsid w:val="00EB43DE"/>
    <w:rsid w:val="00EC1BB9"/>
    <w:rsid w:val="00EC590B"/>
    <w:rsid w:val="00ED24A4"/>
    <w:rsid w:val="00EF1716"/>
    <w:rsid w:val="00F2438F"/>
    <w:rsid w:val="00F36112"/>
    <w:rsid w:val="00F55FE6"/>
    <w:rsid w:val="00F7199A"/>
    <w:rsid w:val="00F8408D"/>
    <w:rsid w:val="00FA6414"/>
    <w:rsid w:val="00FF7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D982"/>
  <w15:docId w15:val="{6542A4B6-F84C-4843-8DBA-EA5A8554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F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970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70A0"/>
    <w:rPr>
      <w:rFonts w:ascii="Tahoma" w:hAnsi="Tahoma" w:cs="Tahoma"/>
      <w:sz w:val="16"/>
      <w:szCs w:val="16"/>
    </w:rPr>
  </w:style>
  <w:style w:type="character" w:styleId="Refdecomentario">
    <w:name w:val="annotation reference"/>
    <w:basedOn w:val="Fuentedeprrafopredeter"/>
    <w:uiPriority w:val="99"/>
    <w:semiHidden/>
    <w:unhideWhenUsed/>
    <w:rsid w:val="002A40F5"/>
    <w:rPr>
      <w:sz w:val="16"/>
      <w:szCs w:val="16"/>
    </w:rPr>
  </w:style>
  <w:style w:type="paragraph" w:styleId="Textocomentario">
    <w:name w:val="annotation text"/>
    <w:basedOn w:val="Normal"/>
    <w:link w:val="TextocomentarioCar"/>
    <w:uiPriority w:val="99"/>
    <w:semiHidden/>
    <w:unhideWhenUsed/>
    <w:rsid w:val="002A40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40F5"/>
    <w:rPr>
      <w:sz w:val="20"/>
      <w:szCs w:val="20"/>
    </w:rPr>
  </w:style>
  <w:style w:type="paragraph" w:styleId="Asuntodelcomentario">
    <w:name w:val="annotation subject"/>
    <w:basedOn w:val="Textocomentario"/>
    <w:next w:val="Textocomentario"/>
    <w:link w:val="AsuntodelcomentarioCar"/>
    <w:uiPriority w:val="99"/>
    <w:semiHidden/>
    <w:unhideWhenUsed/>
    <w:rsid w:val="002A40F5"/>
    <w:rPr>
      <w:b/>
      <w:bCs/>
    </w:rPr>
  </w:style>
  <w:style w:type="character" w:customStyle="1" w:styleId="AsuntodelcomentarioCar">
    <w:name w:val="Asunto del comentario Car"/>
    <w:basedOn w:val="TextocomentarioCar"/>
    <w:link w:val="Asuntodelcomentario"/>
    <w:uiPriority w:val="99"/>
    <w:semiHidden/>
    <w:rsid w:val="002A40F5"/>
    <w:rPr>
      <w:b/>
      <w:bCs/>
      <w:sz w:val="20"/>
      <w:szCs w:val="20"/>
    </w:rPr>
  </w:style>
  <w:style w:type="character" w:styleId="Hipervnculo">
    <w:name w:val="Hyperlink"/>
    <w:basedOn w:val="Fuentedeprrafopredeter"/>
    <w:uiPriority w:val="99"/>
    <w:unhideWhenUsed/>
    <w:rsid w:val="00ED24A4"/>
    <w:rPr>
      <w:color w:val="0000FF"/>
      <w:u w:val="single"/>
    </w:rPr>
  </w:style>
  <w:style w:type="paragraph" w:styleId="Encabezado">
    <w:name w:val="header"/>
    <w:basedOn w:val="Normal"/>
    <w:link w:val="EncabezadoCar"/>
    <w:uiPriority w:val="99"/>
    <w:unhideWhenUsed/>
    <w:rsid w:val="005120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20BC"/>
  </w:style>
  <w:style w:type="paragraph" w:styleId="Piedepgina">
    <w:name w:val="footer"/>
    <w:basedOn w:val="Normal"/>
    <w:link w:val="PiedepginaCar"/>
    <w:uiPriority w:val="99"/>
    <w:unhideWhenUsed/>
    <w:rsid w:val="005120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20BC"/>
  </w:style>
  <w:style w:type="character" w:customStyle="1" w:styleId="nowrap">
    <w:name w:val="nowrap"/>
    <w:basedOn w:val="Fuentedeprrafopredeter"/>
    <w:rsid w:val="005F2444"/>
  </w:style>
  <w:style w:type="paragraph" w:styleId="Prrafodelista">
    <w:name w:val="List Paragraph"/>
    <w:basedOn w:val="Normal"/>
    <w:uiPriority w:val="34"/>
    <w:qFormat/>
    <w:rsid w:val="00032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21129">
      <w:bodyDiv w:val="1"/>
      <w:marLeft w:val="0"/>
      <w:marRight w:val="0"/>
      <w:marTop w:val="0"/>
      <w:marBottom w:val="0"/>
      <w:divBdr>
        <w:top w:val="none" w:sz="0" w:space="0" w:color="auto"/>
        <w:left w:val="none" w:sz="0" w:space="0" w:color="auto"/>
        <w:bottom w:val="none" w:sz="0" w:space="0" w:color="auto"/>
        <w:right w:val="none" w:sz="0" w:space="0" w:color="auto"/>
      </w:divBdr>
    </w:div>
    <w:div w:id="63317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ilannree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5870-282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ilannreed@gmail.com" TargetMode="External"/><Relationship Id="rId5" Type="http://schemas.openxmlformats.org/officeDocument/2006/relationships/footnotes" Target="footnotes.xml"/><Relationship Id="rId10" Type="http://schemas.openxmlformats.org/officeDocument/2006/relationships/hyperlink" Target="http://www.mediccreview.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2364</Words>
  <Characters>13004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madyeni</dc:creator>
  <cp:lastModifiedBy>M</cp:lastModifiedBy>
  <cp:revision>2</cp:revision>
  <cp:lastPrinted>2020-01-30T16:50:00Z</cp:lastPrinted>
  <dcterms:created xsi:type="dcterms:W3CDTF">2020-02-02T20:44:00Z</dcterms:created>
  <dcterms:modified xsi:type="dcterms:W3CDTF">2020-02-02T20:44:00Z</dcterms:modified>
</cp:coreProperties>
</file>